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03" w:rsidRPr="00B65C1C" w:rsidRDefault="002B3127" w:rsidP="00666703">
      <w:pPr>
        <w:spacing w:after="209" w:line="238" w:lineRule="auto"/>
        <w:ind w:left="2110" w:hanging="1421"/>
        <w:jc w:val="center"/>
        <w:rPr>
          <w:b/>
          <w:sz w:val="28"/>
          <w:szCs w:val="28"/>
        </w:rPr>
      </w:pPr>
      <w:r w:rsidRPr="00B65C1C">
        <w:rPr>
          <w:b/>
          <w:sz w:val="28"/>
          <w:szCs w:val="28"/>
        </w:rPr>
        <w:t>REGULAMIN REKRUTACJI DO ŻŁOBKA GMINNEGO</w:t>
      </w:r>
    </w:p>
    <w:p w:rsidR="00666703" w:rsidRPr="00B65C1C" w:rsidRDefault="002B3127" w:rsidP="00666703">
      <w:pPr>
        <w:spacing w:after="209" w:line="238" w:lineRule="auto"/>
        <w:ind w:left="2110" w:hanging="1421"/>
        <w:jc w:val="center"/>
        <w:rPr>
          <w:b/>
          <w:sz w:val="28"/>
          <w:szCs w:val="28"/>
        </w:rPr>
      </w:pPr>
      <w:r w:rsidRPr="00B65C1C">
        <w:rPr>
          <w:b/>
          <w:sz w:val="28"/>
          <w:szCs w:val="28"/>
        </w:rPr>
        <w:t xml:space="preserve">W </w:t>
      </w:r>
      <w:r w:rsidR="0073322B" w:rsidRPr="00B65C1C">
        <w:rPr>
          <w:b/>
          <w:sz w:val="28"/>
          <w:szCs w:val="28"/>
        </w:rPr>
        <w:t>GORZYCACH WIELKICH</w:t>
      </w:r>
    </w:p>
    <w:p w:rsidR="00690B59" w:rsidRPr="00B65C1C" w:rsidRDefault="00666703" w:rsidP="00B65C1C">
      <w:pPr>
        <w:spacing w:after="209" w:line="238" w:lineRule="auto"/>
        <w:ind w:left="2110" w:hanging="1421"/>
        <w:jc w:val="center"/>
        <w:rPr>
          <w:b/>
          <w:sz w:val="28"/>
          <w:szCs w:val="28"/>
        </w:rPr>
      </w:pPr>
      <w:r w:rsidRPr="00B65C1C">
        <w:rPr>
          <w:b/>
          <w:sz w:val="28"/>
          <w:szCs w:val="28"/>
        </w:rPr>
        <w:t>NA ROK SZKOLNY 202</w:t>
      </w:r>
      <w:r w:rsidR="0096473B">
        <w:rPr>
          <w:b/>
          <w:sz w:val="28"/>
          <w:szCs w:val="28"/>
        </w:rPr>
        <w:t>5</w:t>
      </w:r>
      <w:r w:rsidRPr="00B65C1C">
        <w:rPr>
          <w:b/>
          <w:sz w:val="28"/>
          <w:szCs w:val="28"/>
        </w:rPr>
        <w:t>/202</w:t>
      </w:r>
      <w:r w:rsidR="0096473B">
        <w:rPr>
          <w:b/>
          <w:sz w:val="28"/>
          <w:szCs w:val="28"/>
        </w:rPr>
        <w:t>6</w:t>
      </w:r>
    </w:p>
    <w:p w:rsidR="0038551C" w:rsidRDefault="002B3127" w:rsidP="0038551C">
      <w:pPr>
        <w:spacing w:after="306"/>
        <w:ind w:left="10"/>
      </w:pPr>
      <w:r>
        <w:t>Podstawę prawną niniejszego regulaminu stanowi</w:t>
      </w:r>
      <w:r w:rsidR="0038551C">
        <w:t>:</w:t>
      </w:r>
    </w:p>
    <w:p w:rsidR="0038551C" w:rsidRDefault="0038551C" w:rsidP="0038551C">
      <w:pPr>
        <w:pStyle w:val="Akapitzlist"/>
        <w:numPr>
          <w:ilvl w:val="0"/>
          <w:numId w:val="25"/>
        </w:numPr>
        <w:spacing w:after="306"/>
      </w:pPr>
      <w:r>
        <w:t xml:space="preserve">Ustawa z dnia 4 lutego 2011 r. o opiece nad dziećmi w wieku do lat 3 /Dz. U. z 2023 r., poz. 204 z </w:t>
      </w:r>
      <w:proofErr w:type="spellStart"/>
      <w:r>
        <w:t>późn</w:t>
      </w:r>
      <w:proofErr w:type="spellEnd"/>
      <w:r>
        <w:t xml:space="preserve">. zm.; </w:t>
      </w:r>
      <w:r w:rsidR="002B3127">
        <w:t xml:space="preserve"> </w:t>
      </w:r>
    </w:p>
    <w:p w:rsidR="0038551C" w:rsidRDefault="002B3127" w:rsidP="0038551C">
      <w:pPr>
        <w:pStyle w:val="Akapitzlist"/>
        <w:numPr>
          <w:ilvl w:val="0"/>
          <w:numId w:val="25"/>
        </w:numPr>
        <w:spacing w:after="306"/>
      </w:pPr>
      <w:r>
        <w:t xml:space="preserve">Uchwała </w:t>
      </w:r>
      <w:r w:rsidRPr="0038551C">
        <w:rPr>
          <w:szCs w:val="24"/>
        </w:rPr>
        <w:t>N</w:t>
      </w:r>
      <w:r w:rsidR="0038551C" w:rsidRPr="0038551C">
        <w:rPr>
          <w:szCs w:val="24"/>
        </w:rPr>
        <w:t>r LVII/573/2023</w:t>
      </w:r>
      <w:r w:rsidR="0038551C">
        <w:t xml:space="preserve"> </w:t>
      </w:r>
      <w:r>
        <w:t xml:space="preserve">Rady Gminy </w:t>
      </w:r>
      <w:r w:rsidR="00FC36D0">
        <w:t>Ostrów Wielkopolski</w:t>
      </w:r>
      <w:r>
        <w:t xml:space="preserve">  z dnia </w:t>
      </w:r>
      <w:r w:rsidR="0038551C">
        <w:t>2 marca 2023</w:t>
      </w:r>
      <w:r>
        <w:t xml:space="preserve">r. w sprawie </w:t>
      </w:r>
      <w:r w:rsidR="0038551C">
        <w:t>zmiany statutu</w:t>
      </w:r>
      <w:r>
        <w:t xml:space="preserve"> Żłobka Gminnego</w:t>
      </w:r>
      <w:r w:rsidR="0038551C">
        <w:t xml:space="preserve"> w Gorzycach Wielkich</w:t>
      </w:r>
      <w:r>
        <w:t xml:space="preserve"> dla którego organem prowadzącym jest Gmina </w:t>
      </w:r>
      <w:r w:rsidR="00FC36D0">
        <w:t xml:space="preserve">Ostrów Wielkopolski </w:t>
      </w:r>
      <w:r>
        <w:t xml:space="preserve"> oraz nadania mu statutu</w:t>
      </w:r>
      <w:r w:rsidR="0038551C">
        <w:t>;</w:t>
      </w:r>
    </w:p>
    <w:p w:rsidR="00690B59" w:rsidRDefault="0038551C" w:rsidP="0038551C">
      <w:pPr>
        <w:pStyle w:val="Akapitzlist"/>
        <w:numPr>
          <w:ilvl w:val="0"/>
          <w:numId w:val="25"/>
        </w:numPr>
        <w:spacing w:after="306"/>
      </w:pPr>
      <w:r>
        <w:t>Statut Żłobka Gminnego w Gorzycach Wielkich, stanowiącego załącznik Nr 1 do uchwały nr XXI/219/2020 Rady Gminy Ostrów Wielkopolski z dnia 20 sierpnia 2020r. w sprawie utworzenia Żłobka Gminnego w Gorzycach Wielkich i nadania mu statutu.</w:t>
      </w:r>
    </w:p>
    <w:p w:rsidR="0038551C" w:rsidRDefault="0038551C" w:rsidP="0038551C">
      <w:pPr>
        <w:pStyle w:val="Akapitzlist"/>
        <w:spacing w:after="307"/>
        <w:ind w:firstLine="0"/>
      </w:pPr>
    </w:p>
    <w:p w:rsidR="00690B59" w:rsidRDefault="002B3127">
      <w:pPr>
        <w:spacing w:after="294"/>
        <w:ind w:left="4395"/>
      </w:pPr>
      <w:r>
        <w:t xml:space="preserve">§ </w:t>
      </w:r>
      <w:r w:rsidR="0038551C">
        <w:t>1</w:t>
      </w:r>
      <w:r>
        <w:t xml:space="preserve"> </w:t>
      </w:r>
    </w:p>
    <w:p w:rsidR="00690B59" w:rsidRDefault="002B3127" w:rsidP="00666703">
      <w:pPr>
        <w:spacing w:after="267"/>
        <w:ind w:left="708" w:firstLine="0"/>
      </w:pPr>
      <w:r>
        <w:t xml:space="preserve">Regulamin Rekrutacji dzieci do żłobka ustala warunki przyjmowania dzieci do Żłobka Gminnego  w </w:t>
      </w:r>
      <w:r w:rsidR="0073322B">
        <w:t>Gorzycach Wielkich.</w:t>
      </w:r>
    </w:p>
    <w:p w:rsidR="00690B59" w:rsidRDefault="002B3127">
      <w:pPr>
        <w:spacing w:after="310"/>
        <w:ind w:left="4395"/>
      </w:pPr>
      <w:r>
        <w:t xml:space="preserve">§ </w:t>
      </w:r>
      <w:r w:rsidR="0038551C">
        <w:t>2</w:t>
      </w:r>
    </w:p>
    <w:p w:rsidR="00690B59" w:rsidRDefault="002B3127">
      <w:pPr>
        <w:numPr>
          <w:ilvl w:val="0"/>
          <w:numId w:val="1"/>
        </w:numPr>
        <w:ind w:hanging="355"/>
      </w:pPr>
      <w:r>
        <w:t>Żłobek sprawuje opiekę nad dziećmi w wieku</w:t>
      </w:r>
      <w:r w:rsidR="0073322B" w:rsidRPr="000C7752">
        <w:rPr>
          <w:szCs w:val="24"/>
        </w:rPr>
        <w:t xml:space="preserve"> od 20 tygodnia życia do </w:t>
      </w:r>
      <w:r w:rsidR="0032697A">
        <w:rPr>
          <w:szCs w:val="24"/>
        </w:rPr>
        <w:t xml:space="preserve">końca </w:t>
      </w:r>
      <w:r w:rsidR="0073322B" w:rsidRPr="000C7752">
        <w:rPr>
          <w:szCs w:val="24"/>
        </w:rPr>
        <w:t>roku szkolnego, w którym dziecko ukończy 3 rok życia, a w szczególnych przypadkach do lat 4, przez 10 godzin dziennie</w:t>
      </w:r>
      <w:r w:rsidR="00FC36D0">
        <w:rPr>
          <w:szCs w:val="24"/>
        </w:rPr>
        <w:t>.</w:t>
      </w:r>
    </w:p>
    <w:p w:rsidR="00690B59" w:rsidRDefault="002B3127">
      <w:pPr>
        <w:numPr>
          <w:ilvl w:val="0"/>
          <w:numId w:val="1"/>
        </w:numPr>
        <w:ind w:hanging="355"/>
      </w:pPr>
      <w:r>
        <w:t>Dzieci</w:t>
      </w:r>
      <w:r w:rsidR="0032697A">
        <w:t xml:space="preserve"> </w:t>
      </w:r>
      <w:r>
        <w:t>zapisywane są do grup według ich zbliżonego wieku oraz rozwoju psychofizycznego.</w:t>
      </w:r>
    </w:p>
    <w:p w:rsidR="00690B59" w:rsidRDefault="0073322B" w:rsidP="00B65C1C">
      <w:pPr>
        <w:numPr>
          <w:ilvl w:val="0"/>
          <w:numId w:val="1"/>
        </w:numPr>
        <w:ind w:hanging="355"/>
      </w:pPr>
      <w:r w:rsidRPr="00D40632">
        <w:t xml:space="preserve">Postępowanie rekrutacyjne odbywa się wyłącznie </w:t>
      </w:r>
      <w:r w:rsidRPr="0073322B">
        <w:rPr>
          <w:b/>
        </w:rPr>
        <w:t xml:space="preserve">na wolne miejsca </w:t>
      </w:r>
      <w:r w:rsidRPr="00D40632">
        <w:t xml:space="preserve"> </w:t>
      </w:r>
      <w:r w:rsidR="0032697A">
        <w:t>przez system elektroniczny</w:t>
      </w:r>
      <w:r w:rsidRPr="00D40632">
        <w:t xml:space="preserve"> </w:t>
      </w:r>
      <w:r w:rsidR="00FC36D0">
        <w:t xml:space="preserve">na </w:t>
      </w:r>
      <w:r w:rsidRPr="00D40632">
        <w:t xml:space="preserve">wniosek rodzica  złożony </w:t>
      </w:r>
      <w:r w:rsidR="00FC36D0">
        <w:t>w toku trwania rekrutacji</w:t>
      </w:r>
      <w:r w:rsidRPr="00D40632">
        <w:t>.</w:t>
      </w:r>
    </w:p>
    <w:p w:rsidR="00B65C1C" w:rsidRDefault="00B65C1C" w:rsidP="00B65C1C">
      <w:pPr>
        <w:ind w:left="700" w:firstLine="0"/>
      </w:pPr>
    </w:p>
    <w:p w:rsidR="00690B59" w:rsidRDefault="002B3127">
      <w:pPr>
        <w:spacing w:after="265"/>
        <w:ind w:left="4395"/>
      </w:pPr>
      <w:r>
        <w:t xml:space="preserve">§ </w:t>
      </w:r>
      <w:r w:rsidR="0038551C">
        <w:t>3</w:t>
      </w:r>
      <w:r>
        <w:t xml:space="preserve"> </w:t>
      </w:r>
    </w:p>
    <w:p w:rsidR="00690B59" w:rsidRDefault="002B3127" w:rsidP="0038551C">
      <w:pPr>
        <w:spacing w:after="307"/>
        <w:ind w:left="2802"/>
      </w:pPr>
      <w:r>
        <w:t xml:space="preserve"> </w:t>
      </w:r>
      <w:r w:rsidR="0038551C">
        <w:t xml:space="preserve">HARMONOGRAM REKRUTACJI </w:t>
      </w:r>
    </w:p>
    <w:p w:rsidR="00690B59" w:rsidRDefault="002B3127">
      <w:pPr>
        <w:numPr>
          <w:ilvl w:val="0"/>
          <w:numId w:val="2"/>
        </w:numPr>
        <w:spacing w:after="169"/>
        <w:ind w:hanging="360"/>
      </w:pPr>
      <w:r>
        <w:t xml:space="preserve">Nabór podstawowy do </w:t>
      </w:r>
      <w:r w:rsidR="006255E1">
        <w:t>Ż</w:t>
      </w:r>
      <w:r>
        <w:t xml:space="preserve">łobka ustala się na dzień 1 września każdego roku oraz nabór uzupełniający w ciągu roku w miarę posiadania wolnych miejsc.  </w:t>
      </w:r>
    </w:p>
    <w:p w:rsidR="0038551C" w:rsidRDefault="0038551C" w:rsidP="0038551C">
      <w:pPr>
        <w:numPr>
          <w:ilvl w:val="0"/>
          <w:numId w:val="2"/>
        </w:numPr>
        <w:spacing w:after="202"/>
        <w:ind w:hanging="360"/>
      </w:pPr>
      <w:r>
        <w:t xml:space="preserve">Rekrutacja do </w:t>
      </w:r>
      <w:r w:rsidR="006255E1">
        <w:t>Ż</w:t>
      </w:r>
      <w:r>
        <w:t>łobka odbywa się w formie elektronicznej.</w:t>
      </w:r>
    </w:p>
    <w:p w:rsidR="0038551C" w:rsidRDefault="0038551C" w:rsidP="0038551C">
      <w:pPr>
        <w:numPr>
          <w:ilvl w:val="0"/>
          <w:numId w:val="2"/>
        </w:numPr>
        <w:spacing w:after="202"/>
        <w:ind w:hanging="360"/>
      </w:pPr>
      <w:r>
        <w:lastRenderedPageBreak/>
        <w:t xml:space="preserve">Następnie rodzice/ opiekunowie prawni składają wniosek do </w:t>
      </w:r>
      <w:r w:rsidR="006255E1">
        <w:t>Ż</w:t>
      </w:r>
      <w:r>
        <w:t>łobka wraz                              z dokumentami potwierdzającymi spełnienie przez kandydata kryteriów branych pod uwagę w postępowaniu rekrutacyjnym.</w:t>
      </w:r>
    </w:p>
    <w:p w:rsidR="0038551C" w:rsidRDefault="0038551C">
      <w:pPr>
        <w:numPr>
          <w:ilvl w:val="0"/>
          <w:numId w:val="2"/>
        </w:numPr>
        <w:spacing w:after="200"/>
        <w:ind w:hanging="360"/>
      </w:pPr>
      <w:r>
        <w:t xml:space="preserve">Następuje weryfikacja przez komisję rekrutacyjną wniosków o przyjęcie do </w:t>
      </w:r>
      <w:r w:rsidR="006255E1">
        <w:t>Ż</w:t>
      </w:r>
      <w:r>
        <w:t>łobka                 i dokumentów potwierdzających spełnienie przez kandydata kryteriów branych pod uwagę w postępowaniu rekrutacyjnym oraz ustalenie wyników postępowania rekrutacyjnego.</w:t>
      </w:r>
    </w:p>
    <w:p w:rsidR="00690B59" w:rsidRDefault="0038551C">
      <w:pPr>
        <w:numPr>
          <w:ilvl w:val="0"/>
          <w:numId w:val="2"/>
        </w:numPr>
        <w:spacing w:after="200"/>
        <w:ind w:hanging="360"/>
      </w:pPr>
      <w:r>
        <w:t xml:space="preserve">Informacja o wynikach naboru udzielana jest bezpośrednio rodzicom/opiekunom prawnym w sekretariacie Żłobka Gminnego w Gorzycach Wielkich przy ul. Szkolnej 31c </w:t>
      </w:r>
      <w:r w:rsidR="007C137B">
        <w:t xml:space="preserve">dnia </w:t>
      </w:r>
      <w:r>
        <w:t xml:space="preserve"> </w:t>
      </w:r>
      <w:r w:rsidR="007C137B">
        <w:t>2</w:t>
      </w:r>
      <w:r w:rsidR="0096473B">
        <w:t xml:space="preserve">4 – 25  </w:t>
      </w:r>
      <w:r w:rsidR="007C137B">
        <w:t>kwietnia 202</w:t>
      </w:r>
      <w:r w:rsidR="0096473B">
        <w:t>5</w:t>
      </w:r>
      <w:r>
        <w:t xml:space="preserve"> roku.</w:t>
      </w:r>
    </w:p>
    <w:p w:rsidR="00690B59" w:rsidRDefault="002B3127">
      <w:pPr>
        <w:numPr>
          <w:ilvl w:val="0"/>
          <w:numId w:val="2"/>
        </w:numPr>
        <w:ind w:hanging="360"/>
      </w:pPr>
      <w:r>
        <w:t>Dzieci</w:t>
      </w:r>
      <w:r w:rsidR="0038551C">
        <w:t xml:space="preserve">, które nie zostały </w:t>
      </w:r>
      <w:r>
        <w:t xml:space="preserve">przyjęte do </w:t>
      </w:r>
      <w:r w:rsidR="0038551C">
        <w:t>Ż</w:t>
      </w:r>
      <w:r>
        <w:t>łobka</w:t>
      </w:r>
      <w:r w:rsidR="0038551C">
        <w:t xml:space="preserve"> z powodu braku miejsc,</w:t>
      </w:r>
      <w:r>
        <w:t xml:space="preserve"> umieszcza się na liście rezerwowej</w:t>
      </w:r>
      <w:r w:rsidR="0038551C">
        <w:t>.</w:t>
      </w:r>
    </w:p>
    <w:p w:rsidR="00690B59" w:rsidRDefault="002B3127">
      <w:pPr>
        <w:numPr>
          <w:ilvl w:val="0"/>
          <w:numId w:val="2"/>
        </w:numPr>
        <w:ind w:hanging="360"/>
      </w:pPr>
      <w:r>
        <w:t xml:space="preserve">Jeżeli w trakcie roku zwalnia się miejsce, Dyrektor Żłobka zawiadamia kolejną osobę </w:t>
      </w:r>
      <w:r w:rsidR="0038551C">
        <w:t xml:space="preserve">  </w:t>
      </w:r>
      <w:r>
        <w:t>z listy oczekujących do danej grupy wiekowej o możliwości przyjęcia dzieck</w:t>
      </w:r>
      <w:r w:rsidR="00FC36D0">
        <w:t xml:space="preserve">a,      </w:t>
      </w:r>
      <w:r>
        <w:t xml:space="preserve">uzgadnia dokładny termin i warunki przyjęcia. </w:t>
      </w:r>
    </w:p>
    <w:p w:rsidR="00690B59" w:rsidRDefault="002B3127">
      <w:pPr>
        <w:numPr>
          <w:ilvl w:val="0"/>
          <w:numId w:val="2"/>
        </w:numPr>
        <w:ind w:hanging="360"/>
      </w:pPr>
      <w:r>
        <w:t xml:space="preserve">W </w:t>
      </w:r>
      <w:r w:rsidR="0038551C">
        <w:t>miarę posiadanych wolnych miejsc, dzieci przyjmowane są do Żłobka w ciągu całego roku</w:t>
      </w:r>
      <w:r>
        <w:t xml:space="preserve">. </w:t>
      </w:r>
    </w:p>
    <w:p w:rsidR="00690B59" w:rsidRPr="0096473B" w:rsidRDefault="00FC36D0">
      <w:pPr>
        <w:numPr>
          <w:ilvl w:val="0"/>
          <w:numId w:val="2"/>
        </w:numPr>
        <w:spacing w:after="307"/>
        <w:ind w:hanging="360"/>
        <w:rPr>
          <w:b/>
        </w:rPr>
      </w:pPr>
      <w:r w:rsidRPr="0096473B">
        <w:rPr>
          <w:b/>
        </w:rPr>
        <w:t>Nie ma możliwości</w:t>
      </w:r>
      <w:r w:rsidR="002B3127" w:rsidRPr="0096473B">
        <w:rPr>
          <w:b/>
        </w:rPr>
        <w:t xml:space="preserve"> przesunąć przyjęcie dziecka na termin późniejszy</w:t>
      </w:r>
      <w:r w:rsidR="007C137B" w:rsidRPr="0096473B">
        <w:rPr>
          <w:b/>
        </w:rPr>
        <w:t xml:space="preserve"> niż </w:t>
      </w:r>
      <w:r w:rsidR="0096473B">
        <w:rPr>
          <w:b/>
        </w:rPr>
        <w:t xml:space="preserve">                        </w:t>
      </w:r>
      <w:r w:rsidR="007C137B" w:rsidRPr="0096473B">
        <w:rPr>
          <w:b/>
        </w:rPr>
        <w:t>1 września 202</w:t>
      </w:r>
      <w:r w:rsidR="0096473B" w:rsidRPr="0096473B">
        <w:rPr>
          <w:b/>
        </w:rPr>
        <w:t>5</w:t>
      </w:r>
      <w:r w:rsidR="007C137B" w:rsidRPr="0096473B">
        <w:rPr>
          <w:b/>
        </w:rPr>
        <w:t xml:space="preserve"> roku</w:t>
      </w:r>
      <w:r w:rsidR="002B3127" w:rsidRPr="0096473B">
        <w:rPr>
          <w:b/>
        </w:rPr>
        <w:t xml:space="preserve">. </w:t>
      </w:r>
    </w:p>
    <w:p w:rsidR="0038551C" w:rsidRDefault="0038551C" w:rsidP="0057458F">
      <w:pPr>
        <w:spacing w:after="312"/>
        <w:ind w:left="0" w:firstLine="0"/>
        <w:jc w:val="center"/>
      </w:pPr>
      <w:r>
        <w:t>§ 4</w:t>
      </w:r>
    </w:p>
    <w:p w:rsidR="0038551C" w:rsidRDefault="0038551C" w:rsidP="0038551C">
      <w:pPr>
        <w:pStyle w:val="Akapitzlist"/>
        <w:numPr>
          <w:ilvl w:val="0"/>
          <w:numId w:val="29"/>
        </w:numPr>
        <w:spacing w:after="307"/>
        <w:ind w:left="757"/>
      </w:pPr>
      <w:r>
        <w:t xml:space="preserve">Warunkiem przyjęcia dziecka do Żłobka jest zawarcie umowy </w:t>
      </w:r>
      <w:proofErr w:type="spellStart"/>
      <w:r>
        <w:t>cywilno</w:t>
      </w:r>
      <w:proofErr w:type="spellEnd"/>
      <w:r>
        <w:t xml:space="preserve"> – prawnej pomiędzy Dyrektorem Żłobka, a rodzicem/opiekunem prawnym dziecka w sprawie korzystania z usług Żłobka, najpóźniej w dniu rozpoczęcia korzystania przez dziecko</w:t>
      </w:r>
      <w:r w:rsidR="0096473B">
        <w:t xml:space="preserve">   </w:t>
      </w:r>
      <w:r>
        <w:t xml:space="preserve"> z usług Żłobka.</w:t>
      </w:r>
    </w:p>
    <w:p w:rsidR="00690B59" w:rsidRDefault="0038551C" w:rsidP="00B65C1C">
      <w:pPr>
        <w:spacing w:after="264"/>
        <w:ind w:left="705" w:hanging="360"/>
      </w:pPr>
      <w:r>
        <w:t>2</w:t>
      </w:r>
      <w:r w:rsidR="002B3127">
        <w:t>.</w:t>
      </w:r>
      <w:r w:rsidR="002B3127">
        <w:rPr>
          <w:rFonts w:ascii="Arial" w:eastAsia="Arial" w:hAnsi="Arial" w:cs="Arial"/>
        </w:rPr>
        <w:t xml:space="preserve"> </w:t>
      </w:r>
      <w:r w:rsidR="002B3127">
        <w:t xml:space="preserve">Niepodpisanie umowy przez rodziców dziecka w terminie wskazanym w § </w:t>
      </w:r>
      <w:r>
        <w:t>4</w:t>
      </w:r>
      <w:r w:rsidR="002B3127">
        <w:t xml:space="preserve"> jest równoznaczne z rezygnacją z uczęszczania dziecka do Żłobka, skreśleniem go z listy przyjętych i przyjęciem kolejnego dziecka z listy oczekujących na miejsce w Żłobku. </w:t>
      </w:r>
    </w:p>
    <w:p w:rsidR="00690B59" w:rsidRDefault="002B3127" w:rsidP="0038551C">
      <w:pPr>
        <w:spacing w:after="316"/>
        <w:ind w:left="0" w:firstLine="0"/>
        <w:jc w:val="center"/>
      </w:pPr>
      <w:r>
        <w:t xml:space="preserve">§ </w:t>
      </w:r>
      <w:r w:rsidR="0038551C">
        <w:t>5</w:t>
      </w:r>
    </w:p>
    <w:p w:rsidR="0057458F" w:rsidRDefault="0057458F" w:rsidP="0057458F">
      <w:pPr>
        <w:spacing w:after="307"/>
        <w:ind w:left="3042"/>
      </w:pPr>
      <w:r>
        <w:t xml:space="preserve">KOMISJA REKRUTACYJNA </w:t>
      </w:r>
    </w:p>
    <w:p w:rsidR="00690B59" w:rsidRDefault="002B3127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Dyrektor Gminnego Żłobka powołuje Komisję Rekrutacyjną, w skład której wchodzą: </w:t>
      </w:r>
    </w:p>
    <w:p w:rsidR="00690B59" w:rsidRDefault="002B3127">
      <w:pPr>
        <w:numPr>
          <w:ilvl w:val="0"/>
          <w:numId w:val="3"/>
        </w:numPr>
        <w:ind w:hanging="360"/>
      </w:pPr>
      <w:r>
        <w:t xml:space="preserve">Dyrektor Gminnego Żłobka – przewodniczący Komisji Rekrutacyjnej; </w:t>
      </w:r>
    </w:p>
    <w:p w:rsidR="00690B59" w:rsidRDefault="002B3127">
      <w:pPr>
        <w:numPr>
          <w:ilvl w:val="0"/>
          <w:numId w:val="3"/>
        </w:numPr>
        <w:spacing w:after="267"/>
        <w:ind w:hanging="360"/>
      </w:pPr>
      <w:r>
        <w:t>Pracowni</w:t>
      </w:r>
      <w:r w:rsidR="00FC36D0">
        <w:t>cy</w:t>
      </w:r>
      <w:r>
        <w:t xml:space="preserve"> Żłobka </w:t>
      </w:r>
      <w:r w:rsidR="00FC36D0">
        <w:t xml:space="preserve">– </w:t>
      </w:r>
      <w:r w:rsidR="0096473B">
        <w:t>pracownik biurowy,</w:t>
      </w:r>
      <w:r w:rsidR="00FC36D0">
        <w:t xml:space="preserve"> </w:t>
      </w:r>
      <w:r w:rsidR="0096473B">
        <w:t>o</w:t>
      </w:r>
      <w:r w:rsidR="00FC36D0">
        <w:t xml:space="preserve">piekun w żłobku  </w:t>
      </w:r>
      <w:r>
        <w:t>( 2 osoby)</w:t>
      </w:r>
      <w:r w:rsidR="00FC36D0">
        <w:t>.</w:t>
      </w:r>
    </w:p>
    <w:p w:rsidR="00A13336" w:rsidRDefault="00666703" w:rsidP="00B65C1C">
      <w:pPr>
        <w:pStyle w:val="Akapitzlist"/>
        <w:numPr>
          <w:ilvl w:val="0"/>
          <w:numId w:val="29"/>
        </w:numPr>
        <w:spacing w:after="267"/>
      </w:pPr>
      <w:r>
        <w:lastRenderedPageBreak/>
        <w:t>Przyjęć do Żłobka dokonuje Dyrektor Żłobka po przeprowadzeniu postępowania rekrutacyjnego, na podstawie wniosku rodziców/opiekunów prawnych złożonego     w formie elektronicznej.</w:t>
      </w:r>
    </w:p>
    <w:p w:rsidR="00690B59" w:rsidRDefault="002B3127">
      <w:pPr>
        <w:spacing w:after="314"/>
        <w:ind w:left="4395"/>
      </w:pPr>
      <w:r>
        <w:t xml:space="preserve">§ </w:t>
      </w:r>
      <w:r w:rsidR="0038551C">
        <w:t>6</w:t>
      </w:r>
    </w:p>
    <w:p w:rsidR="0057458F" w:rsidRDefault="0057458F" w:rsidP="0057458F">
      <w:pPr>
        <w:spacing w:after="307"/>
        <w:ind w:left="3176"/>
      </w:pPr>
      <w:r>
        <w:t xml:space="preserve">KRYTERIA REKRUTACJI </w:t>
      </w:r>
    </w:p>
    <w:p w:rsidR="00690B59" w:rsidRDefault="002B3127">
      <w:pPr>
        <w:numPr>
          <w:ilvl w:val="0"/>
          <w:numId w:val="4"/>
        </w:numPr>
        <w:ind w:hanging="360"/>
      </w:pPr>
      <w:r>
        <w:t>Rekrutacja odbywa się na podstawie uzyskanej liczby punktów rekrutacyjnych</w:t>
      </w:r>
      <w:r w:rsidR="00FC36D0">
        <w:t>.</w:t>
      </w:r>
      <w:r>
        <w:t xml:space="preserve"> </w:t>
      </w:r>
    </w:p>
    <w:p w:rsidR="00690B59" w:rsidRDefault="002B3127">
      <w:pPr>
        <w:numPr>
          <w:ilvl w:val="0"/>
          <w:numId w:val="4"/>
        </w:numPr>
        <w:ind w:hanging="360"/>
      </w:pPr>
      <w:r>
        <w:t>Liczba punktów rekrutacyjnych jest sumą wartości punktowych kryteriów zaznaczonych we wniosku</w:t>
      </w:r>
      <w:r w:rsidR="00FC36D0">
        <w:t>.</w:t>
      </w:r>
    </w:p>
    <w:p w:rsidR="00690B59" w:rsidRDefault="002B3127">
      <w:pPr>
        <w:numPr>
          <w:ilvl w:val="0"/>
          <w:numId w:val="4"/>
        </w:numPr>
        <w:ind w:hanging="360"/>
      </w:pPr>
      <w:r>
        <w:t xml:space="preserve">Punkty za spełnianie kryteriów zostaną naliczone, gdy: </w:t>
      </w:r>
    </w:p>
    <w:p w:rsidR="00690B59" w:rsidRDefault="002B3127">
      <w:pPr>
        <w:numPr>
          <w:ilvl w:val="1"/>
          <w:numId w:val="4"/>
        </w:numPr>
        <w:spacing w:after="13"/>
        <w:ind w:hanging="360"/>
      </w:pPr>
      <w:r>
        <w:t xml:space="preserve">zaznaczono we wniosku </w:t>
      </w:r>
      <w:r w:rsidR="00FC36D0">
        <w:t xml:space="preserve">elektronicznym </w:t>
      </w:r>
      <w:r>
        <w:t>kryteria, które dziecko spełnia</w:t>
      </w:r>
      <w:r w:rsidR="0038551C">
        <w:t>;</w:t>
      </w:r>
      <w:r>
        <w:t xml:space="preserve"> </w:t>
      </w:r>
    </w:p>
    <w:p w:rsidR="00F77648" w:rsidRDefault="002B3127" w:rsidP="00F77648">
      <w:pPr>
        <w:numPr>
          <w:ilvl w:val="1"/>
          <w:numId w:val="4"/>
        </w:numPr>
        <w:ind w:hanging="360"/>
      </w:pPr>
      <w:r>
        <w:t>dostarczono do żłobka wypełniony</w:t>
      </w:r>
      <w:r w:rsidR="00FC36D0">
        <w:t>, wydrukowany</w:t>
      </w:r>
      <w:r>
        <w:t xml:space="preserve"> i podpisany przez rodzica/</w:t>
      </w:r>
      <w:r w:rsidR="00FC36D0">
        <w:t xml:space="preserve">opiekuna </w:t>
      </w:r>
      <w:r>
        <w:t>prawnego  wniosek wraz z odpowiednimi dokumentami</w:t>
      </w:r>
      <w:r w:rsidR="00FC36D0">
        <w:t>,</w:t>
      </w:r>
      <w:r>
        <w:t xml:space="preserve"> </w:t>
      </w:r>
    </w:p>
    <w:p w:rsidR="00690B59" w:rsidRPr="00F77648" w:rsidRDefault="00F77648" w:rsidP="00F77648">
      <w:pPr>
        <w:numPr>
          <w:ilvl w:val="1"/>
          <w:numId w:val="4"/>
        </w:numPr>
        <w:ind w:hanging="360"/>
      </w:pPr>
      <w:r>
        <w:rPr>
          <w:rFonts w:eastAsiaTheme="minorHAnsi"/>
          <w:color w:val="auto"/>
          <w:szCs w:val="24"/>
          <w:lang w:eastAsia="en-US"/>
        </w:rPr>
        <w:t>w</w:t>
      </w:r>
      <w:r w:rsidRPr="00F77648">
        <w:rPr>
          <w:rFonts w:eastAsiaTheme="minorHAnsi"/>
          <w:color w:val="auto"/>
          <w:szCs w:val="24"/>
          <w:lang w:eastAsia="en-US"/>
        </w:rPr>
        <w:t xml:space="preserve"> sytuacji, jeśli ilość złożonych dokumentów rekrutacyjnych będzie przekraczała ilość dostępnych miejsc </w:t>
      </w:r>
      <w:r>
        <w:rPr>
          <w:rFonts w:eastAsiaTheme="minorHAnsi"/>
          <w:color w:val="auto"/>
          <w:szCs w:val="24"/>
          <w:lang w:eastAsia="en-US"/>
        </w:rPr>
        <w:t>lub w przypadku</w:t>
      </w:r>
      <w:r w:rsidRPr="00F77648">
        <w:rPr>
          <w:rFonts w:eastAsiaTheme="minorHAnsi"/>
          <w:color w:val="auto"/>
          <w:szCs w:val="24"/>
          <w:lang w:eastAsia="en-US"/>
        </w:rPr>
        <w:t xml:space="preserve"> </w:t>
      </w:r>
      <w:r w:rsidRPr="00F77648">
        <w:t xml:space="preserve"> </w:t>
      </w:r>
      <w:r>
        <w:t>uzyskania równorzędnej sumy punktów rekrutacyjnych do żłobka</w:t>
      </w:r>
      <w:r w:rsidRPr="00F77648">
        <w:rPr>
          <w:rFonts w:eastAsiaTheme="minorHAnsi"/>
          <w:color w:val="auto"/>
          <w:szCs w:val="24"/>
          <w:lang w:eastAsia="en-US"/>
        </w:rPr>
        <w:t xml:space="preserve">, w pierwszej kolejności przyjmowane będą </w:t>
      </w:r>
      <w:r w:rsidR="0038551C">
        <w:rPr>
          <w:rFonts w:eastAsiaTheme="minorHAnsi"/>
          <w:color w:val="auto"/>
          <w:szCs w:val="24"/>
          <w:lang w:eastAsia="en-US"/>
        </w:rPr>
        <w:t>najwcześniej urodzone</w:t>
      </w:r>
      <w:r w:rsidRPr="00F77648">
        <w:rPr>
          <w:rFonts w:eastAsiaTheme="minorHAnsi"/>
          <w:color w:val="auto"/>
          <w:szCs w:val="24"/>
          <w:lang w:eastAsia="en-US"/>
        </w:rPr>
        <w:t xml:space="preserve"> dzieci</w:t>
      </w:r>
      <w:r w:rsidR="0038551C">
        <w:rPr>
          <w:rFonts w:eastAsiaTheme="minorHAnsi"/>
          <w:color w:val="auto"/>
          <w:szCs w:val="24"/>
          <w:lang w:eastAsia="en-US"/>
        </w:rPr>
        <w:t>, przy uwzględnieniu przedziału wiekowego danej grupy i liczby wolnych miejsc w jej ramach</w:t>
      </w:r>
      <w:r w:rsidRPr="00F77648">
        <w:rPr>
          <w:rFonts w:eastAsiaTheme="minorHAnsi"/>
          <w:color w:val="auto"/>
          <w:szCs w:val="24"/>
          <w:lang w:eastAsia="en-US"/>
        </w:rPr>
        <w:t>.</w:t>
      </w:r>
    </w:p>
    <w:p w:rsidR="00666703" w:rsidRDefault="002B3127" w:rsidP="00666703">
      <w:pPr>
        <w:spacing w:after="0" w:line="259" w:lineRule="auto"/>
        <w:ind w:left="1440" w:firstLine="0"/>
        <w:jc w:val="left"/>
      </w:pPr>
      <w:r>
        <w:t xml:space="preserve">                              </w:t>
      </w:r>
    </w:p>
    <w:p w:rsidR="00690B59" w:rsidRDefault="002B3127" w:rsidP="00666703">
      <w:pPr>
        <w:spacing w:after="0" w:line="259" w:lineRule="auto"/>
        <w:ind w:left="0" w:firstLine="0"/>
        <w:jc w:val="center"/>
      </w:pPr>
      <w:r>
        <w:t xml:space="preserve">§ </w:t>
      </w:r>
      <w:r w:rsidR="00666703">
        <w:t>7</w:t>
      </w:r>
    </w:p>
    <w:p w:rsidR="00690B59" w:rsidRDefault="002B3127">
      <w:pPr>
        <w:spacing w:after="24" w:line="259" w:lineRule="auto"/>
        <w:ind w:left="720" w:firstLine="0"/>
        <w:jc w:val="left"/>
      </w:pPr>
      <w:r>
        <w:t xml:space="preserve"> </w:t>
      </w:r>
    </w:p>
    <w:p w:rsidR="00690B59" w:rsidRDefault="002B3127" w:rsidP="00B65C1C">
      <w:pPr>
        <w:spacing w:after="10"/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Punktacja w procesie rekrutacji obejmuje następujące kryteria: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71"/>
        <w:gridCol w:w="3677"/>
        <w:gridCol w:w="3827"/>
        <w:gridCol w:w="1559"/>
      </w:tblGrid>
      <w:tr w:rsidR="00F77648" w:rsidRPr="00F77648" w:rsidTr="00BD3944">
        <w:tc>
          <w:tcPr>
            <w:tcW w:w="9634" w:type="dxa"/>
            <w:gridSpan w:val="4"/>
          </w:tcPr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F77648" w:rsidRPr="00F77648" w:rsidRDefault="00F77648" w:rsidP="00B65C1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KRYTERIA PRZYJĘĆ DO ŻŁOBKA GMINNEGO W GORZYCACH WIELKICH</w:t>
            </w:r>
          </w:p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</w:tc>
      </w:tr>
      <w:tr w:rsidR="00F77648" w:rsidRPr="00F77648" w:rsidTr="00962E0D">
        <w:tc>
          <w:tcPr>
            <w:tcW w:w="571" w:type="dxa"/>
          </w:tcPr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Lp.</w:t>
            </w:r>
          </w:p>
        </w:tc>
        <w:tc>
          <w:tcPr>
            <w:tcW w:w="3677" w:type="dxa"/>
          </w:tcPr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 xml:space="preserve">KRYTERIA </w:t>
            </w:r>
          </w:p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</w:tc>
        <w:tc>
          <w:tcPr>
            <w:tcW w:w="3827" w:type="dxa"/>
          </w:tcPr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WYMAGANE DOKUMENTY POTWIERDZAJĄCE</w:t>
            </w:r>
          </w:p>
        </w:tc>
        <w:tc>
          <w:tcPr>
            <w:tcW w:w="1559" w:type="dxa"/>
          </w:tcPr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</w:p>
          <w:p w:rsidR="00F77648" w:rsidRPr="00F77648" w:rsidRDefault="00F77648" w:rsidP="00B65C1C">
            <w:pPr>
              <w:spacing w:after="0" w:line="240" w:lineRule="auto"/>
              <w:ind w:lef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 xml:space="preserve">ILOŚĆ PUNKTÓW </w:t>
            </w:r>
          </w:p>
        </w:tc>
      </w:tr>
      <w:tr w:rsidR="00F77648" w:rsidRPr="00F77648" w:rsidTr="00962E0D">
        <w:tc>
          <w:tcPr>
            <w:tcW w:w="571" w:type="dxa"/>
          </w:tcPr>
          <w:p w:rsidR="00F77648" w:rsidRPr="00F77648" w:rsidRDefault="00F77648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1.</w:t>
            </w:r>
          </w:p>
        </w:tc>
        <w:tc>
          <w:tcPr>
            <w:tcW w:w="3677" w:type="dxa"/>
          </w:tcPr>
          <w:p w:rsidR="00F77648" w:rsidRPr="00962E0D" w:rsidRDefault="00F77648" w:rsidP="006B0263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962E0D">
              <w:rPr>
                <w:rFonts w:eastAsiaTheme="minorHAnsi"/>
                <w:b/>
                <w:color w:val="auto"/>
                <w:szCs w:val="24"/>
              </w:rPr>
              <w:t>Wielodzietność rodziny</w:t>
            </w:r>
            <w:r w:rsidR="00B973F5" w:rsidRPr="00962E0D">
              <w:rPr>
                <w:rFonts w:eastAsiaTheme="minorHAnsi"/>
                <w:b/>
                <w:color w:val="auto"/>
                <w:szCs w:val="24"/>
              </w:rPr>
              <w:t>, tzn. co najmniej troje dzieci małoletnich.</w:t>
            </w:r>
          </w:p>
        </w:tc>
        <w:tc>
          <w:tcPr>
            <w:tcW w:w="3827" w:type="dxa"/>
          </w:tcPr>
          <w:p w:rsidR="00F77648" w:rsidRPr="00F77648" w:rsidRDefault="00F77648" w:rsidP="00F77648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Oświadczenie rodzica</w:t>
            </w:r>
            <w:r w:rsidR="006B0263">
              <w:rPr>
                <w:rFonts w:eastAsiaTheme="minorHAnsi"/>
                <w:color w:val="auto"/>
                <w:szCs w:val="24"/>
              </w:rPr>
              <w:t>.</w:t>
            </w:r>
          </w:p>
          <w:p w:rsidR="00F77648" w:rsidRPr="00F77648" w:rsidRDefault="00F77648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F77648" w:rsidRPr="00F77648" w:rsidRDefault="00DD7B3F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</w:t>
            </w:r>
            <w:r w:rsidR="004E74B4">
              <w:rPr>
                <w:rFonts w:eastAsiaTheme="minorHAnsi"/>
                <w:color w:val="auto"/>
                <w:szCs w:val="24"/>
              </w:rPr>
              <w:t>5</w:t>
            </w:r>
            <w:r>
              <w:rPr>
                <w:rFonts w:eastAsiaTheme="minorHAnsi"/>
                <w:color w:val="auto"/>
                <w:szCs w:val="24"/>
              </w:rPr>
              <w:t>0</w:t>
            </w:r>
          </w:p>
        </w:tc>
      </w:tr>
      <w:tr w:rsidR="00F77648" w:rsidRPr="00F77648" w:rsidTr="00962E0D">
        <w:tc>
          <w:tcPr>
            <w:tcW w:w="571" w:type="dxa"/>
          </w:tcPr>
          <w:p w:rsidR="00F77648" w:rsidRPr="00F77648" w:rsidRDefault="00F77648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2.</w:t>
            </w:r>
          </w:p>
        </w:tc>
        <w:tc>
          <w:tcPr>
            <w:tcW w:w="3677" w:type="dxa"/>
          </w:tcPr>
          <w:p w:rsidR="00F77648" w:rsidRPr="00962E0D" w:rsidRDefault="00F77648" w:rsidP="006B0263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962E0D">
              <w:rPr>
                <w:rFonts w:eastAsiaTheme="minorHAnsi"/>
                <w:b/>
                <w:color w:val="auto"/>
                <w:szCs w:val="24"/>
              </w:rPr>
              <w:t>Niepełnosprawność dziecka.</w:t>
            </w:r>
          </w:p>
          <w:p w:rsidR="00F77648" w:rsidRPr="00962E0D" w:rsidRDefault="00F77648" w:rsidP="006B0263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</w:p>
        </w:tc>
        <w:tc>
          <w:tcPr>
            <w:tcW w:w="3827" w:type="dxa"/>
          </w:tcPr>
          <w:p w:rsidR="00F77648" w:rsidRPr="00F77648" w:rsidRDefault="00F77648" w:rsidP="00F77648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Orzeczenie o niepełnosprawności</w:t>
            </w:r>
            <w:r w:rsidR="006B0263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1559" w:type="dxa"/>
          </w:tcPr>
          <w:p w:rsidR="00F77648" w:rsidRPr="00F77648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150</w:t>
            </w:r>
          </w:p>
        </w:tc>
      </w:tr>
      <w:tr w:rsidR="00F77648" w:rsidRPr="00F77648" w:rsidTr="00962E0D">
        <w:tc>
          <w:tcPr>
            <w:tcW w:w="571" w:type="dxa"/>
          </w:tcPr>
          <w:p w:rsidR="00F77648" w:rsidRPr="00F77648" w:rsidRDefault="00F77648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3.</w:t>
            </w:r>
          </w:p>
        </w:tc>
        <w:tc>
          <w:tcPr>
            <w:tcW w:w="3677" w:type="dxa"/>
          </w:tcPr>
          <w:p w:rsidR="00F77648" w:rsidRPr="00962E0D" w:rsidRDefault="00F77648" w:rsidP="006B0263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962E0D">
              <w:rPr>
                <w:rFonts w:eastAsiaTheme="minorHAnsi"/>
                <w:b/>
                <w:color w:val="auto"/>
                <w:szCs w:val="24"/>
              </w:rPr>
              <w:t>Niepełnosprawność</w:t>
            </w:r>
            <w:r w:rsidR="00B973F5" w:rsidRPr="00962E0D"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  <w:r w:rsidRPr="00962E0D">
              <w:rPr>
                <w:rFonts w:eastAsiaTheme="minorHAnsi"/>
                <w:b/>
                <w:color w:val="auto"/>
                <w:szCs w:val="24"/>
              </w:rPr>
              <w:t>rodziców</w:t>
            </w:r>
            <w:r w:rsidR="00B973F5" w:rsidRPr="00962E0D">
              <w:rPr>
                <w:rFonts w:eastAsiaTheme="minorHAnsi"/>
                <w:b/>
                <w:color w:val="auto"/>
                <w:szCs w:val="24"/>
              </w:rPr>
              <w:t xml:space="preserve">, </w:t>
            </w:r>
            <w:r w:rsidR="009809E3" w:rsidRPr="00962E0D">
              <w:rPr>
                <w:rFonts w:eastAsiaTheme="minorHAnsi"/>
                <w:b/>
                <w:color w:val="auto"/>
                <w:szCs w:val="24"/>
              </w:rPr>
              <w:t xml:space="preserve">      </w:t>
            </w:r>
            <w:r w:rsidR="006B0263" w:rsidRPr="00962E0D">
              <w:rPr>
                <w:rFonts w:eastAsiaTheme="minorHAnsi"/>
                <w:b/>
                <w:color w:val="auto"/>
                <w:szCs w:val="24"/>
              </w:rPr>
              <w:t xml:space="preserve">  </w:t>
            </w:r>
            <w:r w:rsidR="009809E3" w:rsidRPr="00962E0D"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  <w:r w:rsidR="00B973F5" w:rsidRPr="00962E0D">
              <w:rPr>
                <w:rFonts w:eastAsiaTheme="minorHAnsi"/>
                <w:b/>
                <w:color w:val="auto"/>
                <w:szCs w:val="24"/>
              </w:rPr>
              <w:t>z których co najmniej jeden posiada orzeczenie o niepełnosprawności w stopniu umiarkowanym lub znacznym</w:t>
            </w:r>
            <w:r w:rsidR="00D56A0C" w:rsidRPr="00962E0D">
              <w:rPr>
                <w:rFonts w:eastAsiaTheme="minorHAnsi"/>
                <w:b/>
                <w:color w:val="auto"/>
                <w:szCs w:val="24"/>
              </w:rPr>
              <w:t>.</w:t>
            </w:r>
          </w:p>
        </w:tc>
        <w:tc>
          <w:tcPr>
            <w:tcW w:w="3827" w:type="dxa"/>
          </w:tcPr>
          <w:p w:rsidR="006B0263" w:rsidRDefault="006B0263" w:rsidP="006B0263">
            <w:pPr>
              <w:spacing w:after="0" w:line="240" w:lineRule="auto"/>
              <w:ind w:left="720" w:firstLine="0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</w:p>
          <w:p w:rsidR="00F77648" w:rsidRPr="00F77648" w:rsidRDefault="00F77648" w:rsidP="00F77648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Orzeczenie o niepełnosprawności</w:t>
            </w:r>
            <w:r w:rsidR="006B0263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1559" w:type="dxa"/>
          </w:tcPr>
          <w:p w:rsidR="00F77648" w:rsidRPr="00F77648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150</w:t>
            </w:r>
          </w:p>
        </w:tc>
      </w:tr>
      <w:tr w:rsidR="00F77648" w:rsidRPr="00F77648" w:rsidTr="00962E0D">
        <w:tc>
          <w:tcPr>
            <w:tcW w:w="571" w:type="dxa"/>
          </w:tcPr>
          <w:p w:rsidR="00F77648" w:rsidRPr="00F77648" w:rsidRDefault="00B56BA4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4</w:t>
            </w:r>
            <w:r w:rsidR="00F77648"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F77648" w:rsidRPr="00962E0D" w:rsidRDefault="00F77648" w:rsidP="006B0263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962E0D">
              <w:rPr>
                <w:rFonts w:eastAsiaTheme="minorHAnsi"/>
                <w:b/>
                <w:color w:val="auto"/>
                <w:szCs w:val="24"/>
              </w:rPr>
              <w:t>Dziecko objęte pieczą zastępczą.</w:t>
            </w:r>
          </w:p>
        </w:tc>
        <w:tc>
          <w:tcPr>
            <w:tcW w:w="3827" w:type="dxa"/>
          </w:tcPr>
          <w:p w:rsidR="00B65C1C" w:rsidRDefault="00F77648" w:rsidP="006B026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Dokument</w:t>
            </w:r>
            <w:r w:rsidR="006B0263">
              <w:rPr>
                <w:rFonts w:eastAsiaTheme="minorHAnsi"/>
                <w:color w:val="auto"/>
                <w:szCs w:val="24"/>
              </w:rPr>
              <w:t xml:space="preserve"> </w:t>
            </w:r>
            <w:r w:rsidRPr="00F77648">
              <w:rPr>
                <w:rFonts w:eastAsiaTheme="minorHAnsi"/>
                <w:color w:val="auto"/>
                <w:szCs w:val="24"/>
              </w:rPr>
              <w:t>poświadczający objęcie dziecka pieczą zastępczą zgodnie</w:t>
            </w:r>
            <w:r w:rsidR="006B0263">
              <w:rPr>
                <w:rFonts w:eastAsiaTheme="minorHAnsi"/>
                <w:color w:val="auto"/>
                <w:szCs w:val="24"/>
              </w:rPr>
              <w:t xml:space="preserve"> </w:t>
            </w:r>
            <w:r w:rsidRPr="00F77648">
              <w:rPr>
                <w:rFonts w:eastAsiaTheme="minorHAnsi"/>
                <w:color w:val="auto"/>
                <w:szCs w:val="24"/>
              </w:rPr>
              <w:t xml:space="preserve">z ustawą z dn. 9 czerwca 2011r. o </w:t>
            </w:r>
            <w:r w:rsidRPr="00F77648">
              <w:rPr>
                <w:rFonts w:eastAsiaTheme="minorHAnsi"/>
                <w:color w:val="auto"/>
                <w:szCs w:val="24"/>
              </w:rPr>
              <w:lastRenderedPageBreak/>
              <w:t>wspieraniu rodziny i systemie pieczy zastępczej (Dz. U. 2013r., poz.135,z 2012r. poz.</w:t>
            </w:r>
          </w:p>
          <w:p w:rsidR="00F77648" w:rsidRPr="00F77648" w:rsidRDefault="00962E0D" w:rsidP="00962E0D">
            <w:pPr>
              <w:spacing w:after="0" w:line="240" w:lineRule="auto"/>
              <w:ind w:left="360" w:firstLine="0"/>
              <w:contextualSpacing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   </w:t>
            </w:r>
            <w:r w:rsidR="00B65C1C" w:rsidRPr="00F77648">
              <w:rPr>
                <w:rFonts w:eastAsiaTheme="minorHAnsi"/>
                <w:color w:val="auto"/>
                <w:szCs w:val="24"/>
              </w:rPr>
              <w:t>1519 oraz z 2013r.poz.154</w:t>
            </w:r>
            <w:r>
              <w:rPr>
                <w:rFonts w:eastAsiaTheme="minorHAnsi"/>
                <w:color w:val="auto"/>
                <w:szCs w:val="24"/>
              </w:rPr>
              <w:t xml:space="preserve"> i</w:t>
            </w:r>
            <w:r w:rsidR="00B65C1C">
              <w:rPr>
                <w:rFonts w:eastAsiaTheme="minorHAnsi"/>
                <w:color w:val="auto"/>
                <w:szCs w:val="24"/>
              </w:rPr>
              <w:t>8</w:t>
            </w:r>
            <w:r>
              <w:rPr>
                <w:rFonts w:eastAsiaTheme="minorHAnsi"/>
                <w:color w:val="auto"/>
                <w:szCs w:val="24"/>
              </w:rPr>
              <w:t>66</w:t>
            </w:r>
            <w:r w:rsidR="00F77648" w:rsidRPr="00F77648">
              <w:rPr>
                <w:rFonts w:eastAsiaTheme="minorHAnsi"/>
                <w:color w:val="auto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77648" w:rsidRPr="00F77648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lastRenderedPageBreak/>
              <w:t>150</w:t>
            </w:r>
          </w:p>
        </w:tc>
      </w:tr>
      <w:tr w:rsidR="00F77648" w:rsidRPr="00F77648" w:rsidTr="00962E0D">
        <w:tc>
          <w:tcPr>
            <w:tcW w:w="571" w:type="dxa"/>
          </w:tcPr>
          <w:p w:rsidR="00F77648" w:rsidRPr="00F77648" w:rsidRDefault="006B0263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5</w:t>
            </w:r>
            <w:r w:rsidR="00F77648"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F77648" w:rsidRPr="00F77648" w:rsidRDefault="00B56BA4" w:rsidP="006B0263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>
              <w:rPr>
                <w:rFonts w:eastAsiaTheme="minorHAnsi"/>
                <w:b/>
                <w:color w:val="auto"/>
                <w:szCs w:val="24"/>
              </w:rPr>
              <w:t xml:space="preserve">Rodzic/opiekun prawny </w:t>
            </w:r>
            <w:r w:rsidR="009809E3">
              <w:rPr>
                <w:rFonts w:eastAsiaTheme="minorHAnsi"/>
                <w:b/>
                <w:color w:val="auto"/>
                <w:szCs w:val="24"/>
              </w:rPr>
              <w:t>samotnie wychowujący dziecko</w:t>
            </w:r>
            <w:r w:rsidR="00A2725F">
              <w:rPr>
                <w:rFonts w:eastAsiaTheme="minorHAnsi"/>
                <w:b/>
                <w:color w:val="auto"/>
                <w:szCs w:val="24"/>
              </w:rPr>
              <w:t xml:space="preserve"> pracujący lub studiujący stacjonarnie prowadzący własną działalność lub gospodarstwo rolne.</w:t>
            </w:r>
            <w:r w:rsidR="006B0263"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A2725F" w:rsidRDefault="00A2725F" w:rsidP="006B026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Prawomocny wyrok sądu orzekający rozwód lub separację lub akt zgonu</w:t>
            </w:r>
            <w:r>
              <w:rPr>
                <w:rFonts w:eastAsiaTheme="minorHAnsi"/>
                <w:color w:val="auto"/>
                <w:szCs w:val="24"/>
              </w:rPr>
              <w:t>;</w:t>
            </w:r>
          </w:p>
          <w:p w:rsidR="006B0263" w:rsidRPr="00A2725F" w:rsidRDefault="006B0263" w:rsidP="00A2725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Oświadczenie o  samotnym wychowaniu dziecka;</w:t>
            </w:r>
          </w:p>
          <w:p w:rsidR="00A2725F" w:rsidRPr="00F77648" w:rsidRDefault="00A2725F" w:rsidP="00BD3944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 xml:space="preserve">zaświadczenie pracodawcy o zatrudnieniu </w:t>
            </w:r>
            <w:r w:rsidR="006B0263">
              <w:rPr>
                <w:rFonts w:eastAsiaTheme="minorHAnsi"/>
                <w:color w:val="auto"/>
                <w:szCs w:val="24"/>
              </w:rPr>
              <w:t xml:space="preserve">lub </w:t>
            </w:r>
          </w:p>
          <w:p w:rsidR="006B0263" w:rsidRDefault="00A2725F" w:rsidP="00BD3944">
            <w:pPr>
              <w:spacing w:after="0" w:line="240" w:lineRule="auto"/>
              <w:ind w:left="420" w:firstLine="0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 xml:space="preserve"> </w:t>
            </w:r>
            <w:r w:rsidR="006B0263">
              <w:rPr>
                <w:rFonts w:eastAsiaTheme="minorHAnsi"/>
                <w:color w:val="auto"/>
                <w:szCs w:val="24"/>
              </w:rPr>
              <w:t xml:space="preserve">     </w:t>
            </w:r>
            <w:r w:rsidRPr="00F77648">
              <w:rPr>
                <w:rFonts w:eastAsiaTheme="minorHAnsi"/>
                <w:color w:val="auto"/>
                <w:szCs w:val="24"/>
              </w:rPr>
              <w:t xml:space="preserve">w przypadku prowadzenia </w:t>
            </w:r>
            <w:r w:rsidR="006B0263">
              <w:rPr>
                <w:rFonts w:eastAsiaTheme="minorHAnsi"/>
                <w:color w:val="auto"/>
                <w:szCs w:val="24"/>
              </w:rPr>
              <w:t xml:space="preserve">     </w:t>
            </w:r>
          </w:p>
          <w:p w:rsidR="006B0263" w:rsidRDefault="006B0263" w:rsidP="00BD3944">
            <w:pPr>
              <w:spacing w:after="0" w:line="240" w:lineRule="auto"/>
              <w:ind w:left="420" w:firstLine="0"/>
              <w:contextualSpacing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     </w:t>
            </w:r>
            <w:r w:rsidR="00A2725F" w:rsidRPr="00F77648">
              <w:rPr>
                <w:rFonts w:eastAsiaTheme="minorHAnsi"/>
                <w:color w:val="auto"/>
                <w:szCs w:val="24"/>
              </w:rPr>
              <w:t xml:space="preserve">własnej działalności – </w:t>
            </w:r>
          </w:p>
          <w:p w:rsidR="00A2725F" w:rsidRPr="00F77648" w:rsidRDefault="006B0263" w:rsidP="00BD3944">
            <w:pPr>
              <w:spacing w:after="0" w:line="240" w:lineRule="auto"/>
              <w:ind w:left="420" w:firstLine="0"/>
              <w:contextualSpacing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 xml:space="preserve">      </w:t>
            </w:r>
            <w:r w:rsidR="00A2725F" w:rsidRPr="00F77648">
              <w:rPr>
                <w:rFonts w:eastAsiaTheme="minorHAnsi"/>
                <w:color w:val="auto"/>
                <w:szCs w:val="24"/>
              </w:rPr>
              <w:t>wydruk z CEIDG</w:t>
            </w:r>
            <w:r w:rsidR="00BD3944">
              <w:rPr>
                <w:rFonts w:eastAsiaTheme="minorHAnsi"/>
                <w:color w:val="auto"/>
                <w:szCs w:val="24"/>
              </w:rPr>
              <w:t>;</w:t>
            </w:r>
          </w:p>
          <w:p w:rsidR="00A2725F" w:rsidRPr="009809E3" w:rsidRDefault="00A2725F" w:rsidP="00A2725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Theme="minorHAnsi"/>
                <w:i/>
                <w:color w:val="auto"/>
                <w:szCs w:val="24"/>
              </w:rPr>
            </w:pPr>
            <w:r w:rsidRPr="00F77648">
              <w:rPr>
                <w:rFonts w:eastAsiaTheme="minorHAnsi"/>
                <w:iCs/>
                <w:color w:val="auto"/>
                <w:szCs w:val="24"/>
              </w:rPr>
              <w:t>zaświadczenia o</w:t>
            </w:r>
            <w:r w:rsidR="00BD3944">
              <w:rPr>
                <w:rFonts w:eastAsiaTheme="minorHAnsi"/>
                <w:iCs/>
                <w:color w:val="auto"/>
                <w:szCs w:val="24"/>
              </w:rPr>
              <w:t xml:space="preserve"> </w:t>
            </w:r>
            <w:r w:rsidRPr="00F77648">
              <w:rPr>
                <w:rFonts w:eastAsiaTheme="minorHAnsi"/>
                <w:iCs/>
                <w:color w:val="auto"/>
                <w:szCs w:val="24"/>
              </w:rPr>
              <w:t>prowadzeniu gospodarstwa rolnego</w:t>
            </w:r>
            <w:r w:rsidR="00BD3944">
              <w:rPr>
                <w:rFonts w:eastAsiaTheme="minorHAnsi"/>
                <w:iCs/>
                <w:color w:val="auto"/>
                <w:szCs w:val="24"/>
              </w:rPr>
              <w:t>;</w:t>
            </w:r>
          </w:p>
          <w:p w:rsidR="00F77648" w:rsidRPr="00F77648" w:rsidRDefault="00A2725F" w:rsidP="00A2725F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zaświadczenie o studiowaniu w systemie stacjonarnym</w:t>
            </w:r>
          </w:p>
        </w:tc>
        <w:tc>
          <w:tcPr>
            <w:tcW w:w="1559" w:type="dxa"/>
          </w:tcPr>
          <w:p w:rsidR="00F77648" w:rsidRPr="00F77648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150</w:t>
            </w:r>
          </w:p>
        </w:tc>
      </w:tr>
      <w:tr w:rsidR="00F77648" w:rsidRPr="00F77648" w:rsidTr="00962E0D">
        <w:tc>
          <w:tcPr>
            <w:tcW w:w="571" w:type="dxa"/>
          </w:tcPr>
          <w:p w:rsidR="00F77648" w:rsidRPr="00F77648" w:rsidRDefault="006B0263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6</w:t>
            </w:r>
            <w:r w:rsidR="00F77648"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F77648" w:rsidRPr="00F77648" w:rsidRDefault="00F77648" w:rsidP="006B0263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 xml:space="preserve">Dziecko </w:t>
            </w:r>
            <w:r w:rsidR="009809E3">
              <w:rPr>
                <w:rFonts w:eastAsiaTheme="minorHAnsi"/>
                <w:b/>
                <w:color w:val="auto"/>
                <w:szCs w:val="24"/>
              </w:rPr>
              <w:t>obojga pracujących zawodowo lub studiujących stacjonarnie rodziców/opiekunów prawnych, prowadzących własną działalność lub gospodarstwo rolne</w:t>
            </w:r>
            <w:r w:rsidR="00A2725F">
              <w:rPr>
                <w:rFonts w:eastAsiaTheme="minorHAnsi"/>
                <w:b/>
                <w:color w:val="auto"/>
                <w:szCs w:val="24"/>
              </w:rPr>
              <w:t>.</w:t>
            </w:r>
            <w:r w:rsidRPr="00F77648"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</w:p>
          <w:p w:rsidR="00F77648" w:rsidRPr="00F77648" w:rsidRDefault="00F77648" w:rsidP="006B0263">
            <w:pPr>
              <w:spacing w:after="0" w:line="240" w:lineRule="auto"/>
              <w:ind w:left="780" w:firstLine="0"/>
              <w:contextualSpacing/>
              <w:rPr>
                <w:rFonts w:eastAsiaTheme="minorHAnsi"/>
                <w:b/>
                <w:color w:val="auto"/>
                <w:szCs w:val="24"/>
              </w:rPr>
            </w:pPr>
          </w:p>
          <w:p w:rsidR="00F77648" w:rsidRPr="00F77648" w:rsidRDefault="00F77648" w:rsidP="006B0263">
            <w:pPr>
              <w:spacing w:after="0" w:line="240" w:lineRule="auto"/>
              <w:ind w:left="780" w:firstLine="0"/>
              <w:contextualSpacing/>
              <w:rPr>
                <w:rFonts w:eastAsiaTheme="minorHAnsi"/>
                <w:b/>
                <w:color w:val="auto"/>
                <w:szCs w:val="24"/>
              </w:rPr>
            </w:pPr>
          </w:p>
        </w:tc>
        <w:tc>
          <w:tcPr>
            <w:tcW w:w="3827" w:type="dxa"/>
          </w:tcPr>
          <w:p w:rsidR="00373A8E" w:rsidRPr="00F77648" w:rsidRDefault="00373A8E" w:rsidP="00373A8E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 xml:space="preserve">zaświadczenie pracodawcy o zatrudnieniu </w:t>
            </w:r>
            <w:r>
              <w:rPr>
                <w:rFonts w:eastAsiaTheme="minorHAnsi"/>
                <w:color w:val="auto"/>
                <w:szCs w:val="24"/>
              </w:rPr>
              <w:t>lub</w:t>
            </w:r>
          </w:p>
          <w:p w:rsidR="00373A8E" w:rsidRPr="00F77648" w:rsidRDefault="00373A8E" w:rsidP="00373A8E">
            <w:pPr>
              <w:spacing w:after="0" w:line="240" w:lineRule="auto"/>
              <w:ind w:left="780" w:firstLine="0"/>
              <w:contextualSpacing/>
              <w:rPr>
                <w:rFonts w:eastAsiaTheme="minorHAnsi"/>
                <w:color w:val="auto"/>
                <w:szCs w:val="24"/>
              </w:rPr>
            </w:pPr>
            <w:r w:rsidRPr="00F77648">
              <w:rPr>
                <w:rFonts w:eastAsiaTheme="minorHAnsi"/>
                <w:color w:val="auto"/>
                <w:szCs w:val="24"/>
              </w:rPr>
              <w:t>w przypadku prowadzenia własnej działalności – wydruk z CEIDG</w:t>
            </w:r>
            <w:r>
              <w:rPr>
                <w:rFonts w:eastAsiaTheme="minorHAnsi"/>
                <w:color w:val="auto"/>
                <w:szCs w:val="24"/>
              </w:rPr>
              <w:t>;</w:t>
            </w:r>
          </w:p>
          <w:p w:rsidR="00373A8E" w:rsidRDefault="00373A8E" w:rsidP="00373A8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Theme="minorHAnsi"/>
                <w:i/>
                <w:color w:val="auto"/>
                <w:szCs w:val="24"/>
              </w:rPr>
            </w:pPr>
            <w:r w:rsidRPr="00F77648">
              <w:rPr>
                <w:rFonts w:eastAsiaTheme="minorHAnsi"/>
                <w:iCs/>
                <w:color w:val="auto"/>
                <w:szCs w:val="24"/>
              </w:rPr>
              <w:t>zaświadczenia o prowadzeniu gospodarstwa rolnego</w:t>
            </w:r>
            <w:r>
              <w:rPr>
                <w:rFonts w:eastAsiaTheme="minorHAnsi"/>
                <w:iCs/>
                <w:color w:val="auto"/>
                <w:szCs w:val="24"/>
              </w:rPr>
              <w:t>;</w:t>
            </w:r>
          </w:p>
          <w:p w:rsidR="00F77648" w:rsidRPr="00373A8E" w:rsidRDefault="00373A8E" w:rsidP="00373A8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left"/>
              <w:rPr>
                <w:rFonts w:eastAsiaTheme="minorHAnsi"/>
                <w:i/>
                <w:color w:val="auto"/>
                <w:szCs w:val="24"/>
              </w:rPr>
            </w:pPr>
            <w:r w:rsidRPr="00373A8E">
              <w:rPr>
                <w:rFonts w:eastAsiaTheme="minorHAnsi"/>
                <w:color w:val="auto"/>
                <w:szCs w:val="24"/>
              </w:rPr>
              <w:t>zaświadczenie o studiowaniu w systemie stacjonarnym.</w:t>
            </w:r>
          </w:p>
        </w:tc>
        <w:tc>
          <w:tcPr>
            <w:tcW w:w="1559" w:type="dxa"/>
          </w:tcPr>
          <w:p w:rsidR="00F77648" w:rsidRPr="00F77648" w:rsidRDefault="00F7764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F77648" w:rsidRPr="00F77648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50</w:t>
            </w:r>
          </w:p>
        </w:tc>
      </w:tr>
      <w:tr w:rsidR="00F77648" w:rsidRPr="00F77648" w:rsidTr="00962E0D">
        <w:tc>
          <w:tcPr>
            <w:tcW w:w="571" w:type="dxa"/>
          </w:tcPr>
          <w:p w:rsidR="00F77648" w:rsidRPr="00F77648" w:rsidRDefault="00BD3944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7</w:t>
            </w:r>
            <w:r w:rsidR="00F77648"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F77648" w:rsidRPr="00F77648" w:rsidRDefault="00F77648" w:rsidP="006B0263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Dziecko, którego rodzeństwo uczęszcza do Żłobka Gminnego</w:t>
            </w:r>
            <w:r w:rsidR="0096473B">
              <w:rPr>
                <w:rFonts w:eastAsiaTheme="minorHAnsi"/>
                <w:b/>
                <w:color w:val="auto"/>
                <w:szCs w:val="24"/>
              </w:rPr>
              <w:t xml:space="preserve">   </w:t>
            </w:r>
            <w:r w:rsidRPr="00F77648">
              <w:rPr>
                <w:rFonts w:eastAsiaTheme="minorHAnsi"/>
                <w:b/>
                <w:color w:val="auto"/>
                <w:szCs w:val="24"/>
              </w:rPr>
              <w:t xml:space="preserve"> w Gorzycach Wielkich.</w:t>
            </w:r>
          </w:p>
        </w:tc>
        <w:tc>
          <w:tcPr>
            <w:tcW w:w="3827" w:type="dxa"/>
          </w:tcPr>
          <w:p w:rsidR="00F77648" w:rsidRPr="00F77648" w:rsidRDefault="009809E3" w:rsidP="00F7764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Oświadczenie rodzica</w:t>
            </w:r>
            <w:r w:rsidR="006B0263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1559" w:type="dxa"/>
          </w:tcPr>
          <w:p w:rsidR="00F77648" w:rsidRPr="00F77648" w:rsidRDefault="00850807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</w:t>
            </w:r>
            <w:r w:rsidR="004E74B4">
              <w:rPr>
                <w:rFonts w:eastAsiaTheme="minorHAnsi"/>
                <w:color w:val="auto"/>
                <w:szCs w:val="24"/>
              </w:rPr>
              <w:t>0</w:t>
            </w:r>
          </w:p>
        </w:tc>
      </w:tr>
      <w:tr w:rsidR="00F77648" w:rsidRPr="00F77648" w:rsidTr="00962E0D">
        <w:tc>
          <w:tcPr>
            <w:tcW w:w="571" w:type="dxa"/>
          </w:tcPr>
          <w:p w:rsidR="00F77648" w:rsidRPr="00F77648" w:rsidRDefault="00BD3944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8</w:t>
            </w:r>
            <w:r w:rsidR="00F77648"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F77648" w:rsidRPr="00F77648" w:rsidRDefault="00F77648" w:rsidP="006B0263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 w:rsidRPr="00F77648">
              <w:rPr>
                <w:rFonts w:eastAsiaTheme="minorHAnsi"/>
                <w:b/>
                <w:color w:val="auto"/>
                <w:szCs w:val="24"/>
              </w:rPr>
              <w:t>Dziecko zgłoszone do żłobka po raz pierwszy wraz z rodzeństwem.</w:t>
            </w:r>
          </w:p>
        </w:tc>
        <w:tc>
          <w:tcPr>
            <w:tcW w:w="3827" w:type="dxa"/>
          </w:tcPr>
          <w:p w:rsidR="00F77648" w:rsidRPr="00F77648" w:rsidRDefault="003542B8" w:rsidP="00F77648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Wniosek elektroniczny</w:t>
            </w:r>
          </w:p>
        </w:tc>
        <w:tc>
          <w:tcPr>
            <w:tcW w:w="1559" w:type="dxa"/>
          </w:tcPr>
          <w:p w:rsidR="00F77648" w:rsidRPr="00F77648" w:rsidRDefault="00850807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</w:t>
            </w:r>
            <w:r w:rsidR="004E74B4">
              <w:rPr>
                <w:rFonts w:eastAsiaTheme="minorHAnsi"/>
                <w:color w:val="auto"/>
                <w:szCs w:val="24"/>
              </w:rPr>
              <w:t>0</w:t>
            </w:r>
          </w:p>
        </w:tc>
      </w:tr>
      <w:tr w:rsidR="00F77648" w:rsidRPr="00F77648" w:rsidTr="00962E0D">
        <w:tc>
          <w:tcPr>
            <w:tcW w:w="571" w:type="dxa"/>
          </w:tcPr>
          <w:p w:rsidR="00F77648" w:rsidRPr="00F77648" w:rsidRDefault="004E74B4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9.</w:t>
            </w:r>
          </w:p>
        </w:tc>
        <w:tc>
          <w:tcPr>
            <w:tcW w:w="3677" w:type="dxa"/>
          </w:tcPr>
          <w:p w:rsidR="00F77648" w:rsidRPr="00F77648" w:rsidRDefault="009809E3" w:rsidP="006B0263">
            <w:pPr>
              <w:spacing w:after="0" w:line="240" w:lineRule="auto"/>
              <w:ind w:left="0" w:firstLine="0"/>
              <w:contextualSpacing/>
              <w:rPr>
                <w:rFonts w:eastAsiaTheme="minorHAnsi"/>
                <w:b/>
                <w:color w:val="auto"/>
                <w:szCs w:val="24"/>
              </w:rPr>
            </w:pPr>
            <w:r>
              <w:rPr>
                <w:rFonts w:eastAsiaTheme="minorHAnsi"/>
                <w:b/>
                <w:color w:val="auto"/>
                <w:szCs w:val="24"/>
              </w:rPr>
              <w:t>Rodzic</w:t>
            </w:r>
            <w:r w:rsidR="00A13336">
              <w:rPr>
                <w:rFonts w:eastAsiaTheme="minorHAnsi"/>
                <w:b/>
                <w:color w:val="auto"/>
                <w:szCs w:val="24"/>
              </w:rPr>
              <w:t>e</w:t>
            </w:r>
            <w:r>
              <w:rPr>
                <w:rFonts w:eastAsiaTheme="minorHAnsi"/>
                <w:b/>
                <w:color w:val="auto"/>
                <w:szCs w:val="24"/>
              </w:rPr>
              <w:t>/</w:t>
            </w:r>
            <w:r w:rsidR="00A13336"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  <w:r>
              <w:rPr>
                <w:rFonts w:eastAsiaTheme="minorHAnsi"/>
                <w:b/>
                <w:color w:val="auto"/>
                <w:szCs w:val="24"/>
              </w:rPr>
              <w:t>opiekun</w:t>
            </w:r>
            <w:r w:rsidR="00A13336">
              <w:rPr>
                <w:rFonts w:eastAsiaTheme="minorHAnsi"/>
                <w:b/>
                <w:color w:val="auto"/>
                <w:szCs w:val="24"/>
              </w:rPr>
              <w:t>owie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 prawn</w:t>
            </w:r>
            <w:r w:rsidR="00A13336">
              <w:rPr>
                <w:rFonts w:eastAsiaTheme="minorHAnsi"/>
                <w:b/>
                <w:color w:val="auto"/>
                <w:szCs w:val="24"/>
              </w:rPr>
              <w:t xml:space="preserve">i lub rodzic 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samotnie wychowujący dziecko za rok ubiegły w stosunku do roku, na którym prowadzona jest rekrutacja, dokonał rocznego rozliczenia podatkowego w Urzędzie Skarbowym właściwym dla gminy Ostrów Wielkopolski </w:t>
            </w:r>
            <w:r w:rsidR="00A13336">
              <w:rPr>
                <w:rFonts w:eastAsiaTheme="minorHAnsi"/>
                <w:b/>
                <w:color w:val="auto"/>
                <w:szCs w:val="24"/>
              </w:rPr>
              <w:t>.</w:t>
            </w:r>
          </w:p>
        </w:tc>
        <w:tc>
          <w:tcPr>
            <w:tcW w:w="3827" w:type="dxa"/>
          </w:tcPr>
          <w:p w:rsidR="00F77648" w:rsidRPr="00A13336" w:rsidRDefault="009809E3" w:rsidP="00A13336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Kserokopia pierwszej strony zeznania podatkowego</w:t>
            </w:r>
            <w:r w:rsidR="003542B8">
              <w:rPr>
                <w:rFonts w:eastAsiaTheme="minorHAnsi"/>
                <w:color w:val="auto"/>
                <w:szCs w:val="24"/>
              </w:rPr>
              <w:t xml:space="preserve"> </w:t>
            </w:r>
            <w:r w:rsidR="00B65C1C">
              <w:rPr>
                <w:rFonts w:eastAsiaTheme="minorHAnsi"/>
                <w:color w:val="auto"/>
                <w:szCs w:val="24"/>
              </w:rPr>
              <w:t xml:space="preserve">        </w:t>
            </w:r>
            <w:r w:rsidR="003542B8">
              <w:rPr>
                <w:rFonts w:eastAsiaTheme="minorHAnsi"/>
                <w:color w:val="auto"/>
                <w:szCs w:val="24"/>
              </w:rPr>
              <w:t>w przypadku zeznania elektronicznego wraz z Urzędowym Poświadczeniem Odbioru ze zgodnym numerem referencyjnym (UPO)</w:t>
            </w:r>
            <w:r w:rsidR="00373A8E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1559" w:type="dxa"/>
          </w:tcPr>
          <w:p w:rsidR="00F77648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20</w:t>
            </w:r>
          </w:p>
          <w:p w:rsidR="004E74B4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4E74B4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3542B8" w:rsidRDefault="003542B8" w:rsidP="004E74B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3542B8" w:rsidRDefault="003542B8" w:rsidP="004E74B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3542B8" w:rsidRDefault="003542B8" w:rsidP="004E74B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3542B8" w:rsidRDefault="003542B8" w:rsidP="004E74B4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4E74B4" w:rsidRPr="00F77648" w:rsidRDefault="004E74B4" w:rsidP="00A1333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</w:rPr>
            </w:pPr>
          </w:p>
        </w:tc>
      </w:tr>
      <w:tr w:rsidR="00962E0D" w:rsidRPr="00F77648" w:rsidTr="00962E0D">
        <w:trPr>
          <w:trHeight w:val="452"/>
        </w:trPr>
        <w:tc>
          <w:tcPr>
            <w:tcW w:w="571" w:type="dxa"/>
          </w:tcPr>
          <w:p w:rsidR="00F77648" w:rsidRPr="00F77648" w:rsidRDefault="004E74B4" w:rsidP="00F77648">
            <w:pPr>
              <w:spacing w:after="0" w:line="240" w:lineRule="auto"/>
              <w:ind w:left="0" w:firstLine="0"/>
              <w:jc w:val="left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t>10</w:t>
            </w:r>
            <w:r w:rsidR="00F77648" w:rsidRPr="00F77648"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3677" w:type="dxa"/>
          </w:tcPr>
          <w:p w:rsidR="00F77648" w:rsidRPr="00F77648" w:rsidRDefault="00A2725F" w:rsidP="006B0263">
            <w:pPr>
              <w:spacing w:after="0" w:line="240" w:lineRule="auto"/>
              <w:ind w:left="0" w:firstLine="0"/>
              <w:rPr>
                <w:rFonts w:eastAsiaTheme="minorHAnsi"/>
                <w:b/>
                <w:color w:val="auto"/>
                <w:szCs w:val="24"/>
              </w:rPr>
            </w:pPr>
            <w:r>
              <w:rPr>
                <w:rFonts w:eastAsiaTheme="minorHAnsi"/>
                <w:b/>
                <w:color w:val="auto"/>
                <w:szCs w:val="24"/>
              </w:rPr>
              <w:t xml:space="preserve">Rodzice/opiekunowie prawni </w:t>
            </w:r>
            <w:r w:rsidR="00A13336">
              <w:rPr>
                <w:rFonts w:eastAsiaTheme="minorHAnsi"/>
                <w:b/>
                <w:color w:val="auto"/>
                <w:szCs w:val="24"/>
              </w:rPr>
              <w:t xml:space="preserve">lub rodzic samotnie wychowujący dziecko 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 ponos</w:t>
            </w:r>
            <w:r w:rsidR="00A13336">
              <w:rPr>
                <w:rFonts w:eastAsiaTheme="minorHAnsi"/>
                <w:b/>
                <w:color w:val="auto"/>
                <w:szCs w:val="24"/>
              </w:rPr>
              <w:t>i</w:t>
            </w:r>
            <w:r>
              <w:rPr>
                <w:rFonts w:eastAsiaTheme="minorHAnsi"/>
                <w:b/>
                <w:color w:val="auto"/>
                <w:szCs w:val="24"/>
              </w:rPr>
              <w:t xml:space="preserve"> na rzecz gminy </w:t>
            </w:r>
            <w:r>
              <w:rPr>
                <w:rFonts w:eastAsiaTheme="minorHAnsi"/>
                <w:b/>
                <w:color w:val="auto"/>
                <w:szCs w:val="24"/>
              </w:rPr>
              <w:lastRenderedPageBreak/>
              <w:t>Ostrów Wielkopolski opłatę za gospodarowanie odpadami z</w:t>
            </w:r>
            <w:r w:rsidR="00962E0D">
              <w:rPr>
                <w:rFonts w:eastAsiaTheme="minorHAnsi"/>
                <w:b/>
                <w:color w:val="auto"/>
                <w:szCs w:val="24"/>
              </w:rPr>
              <w:t xml:space="preserve"> tytułu aktualnego miejsca </w:t>
            </w:r>
            <w:r>
              <w:rPr>
                <w:rFonts w:eastAsiaTheme="minorHAnsi"/>
                <w:b/>
                <w:color w:val="auto"/>
                <w:szCs w:val="24"/>
              </w:rPr>
              <w:t>zamieszkania.</w:t>
            </w:r>
          </w:p>
        </w:tc>
        <w:tc>
          <w:tcPr>
            <w:tcW w:w="3827" w:type="dxa"/>
          </w:tcPr>
          <w:p w:rsidR="00F77648" w:rsidRPr="00F77648" w:rsidRDefault="00A2725F" w:rsidP="00A2725F">
            <w:pPr>
              <w:numPr>
                <w:ilvl w:val="0"/>
                <w:numId w:val="19"/>
              </w:numPr>
              <w:spacing w:after="0" w:line="240" w:lineRule="auto"/>
              <w:contextualSpacing/>
              <w:jc w:val="left"/>
              <w:rPr>
                <w:rFonts w:eastAsiaTheme="minorHAnsi"/>
                <w:color w:val="auto"/>
                <w:szCs w:val="24"/>
              </w:rPr>
            </w:pPr>
            <w:r w:rsidRPr="00A2725F">
              <w:rPr>
                <w:rFonts w:eastAsiaTheme="minorHAnsi"/>
                <w:color w:val="auto"/>
                <w:szCs w:val="24"/>
              </w:rPr>
              <w:lastRenderedPageBreak/>
              <w:t xml:space="preserve">Kserokopia deklaracji </w:t>
            </w:r>
            <w:r w:rsidR="00BD3944">
              <w:rPr>
                <w:rFonts w:eastAsiaTheme="minorHAnsi"/>
                <w:color w:val="auto"/>
                <w:szCs w:val="24"/>
              </w:rPr>
              <w:t xml:space="preserve">          </w:t>
            </w:r>
            <w:r w:rsidRPr="00A2725F">
              <w:rPr>
                <w:rFonts w:eastAsiaTheme="minorHAnsi"/>
                <w:color w:val="auto"/>
                <w:szCs w:val="24"/>
              </w:rPr>
              <w:t xml:space="preserve">o wysokości opłaty za zagospodarowanie odpadami </w:t>
            </w:r>
            <w:r w:rsidRPr="00A2725F">
              <w:rPr>
                <w:rFonts w:eastAsiaTheme="minorHAnsi"/>
                <w:color w:val="auto"/>
                <w:szCs w:val="24"/>
              </w:rPr>
              <w:lastRenderedPageBreak/>
              <w:t>komunalnymi z terenu nieruchomości zamieszkałych</w:t>
            </w:r>
            <w:r>
              <w:rPr>
                <w:rFonts w:eastAsiaTheme="minorHAnsi"/>
                <w:color w:val="auto"/>
                <w:szCs w:val="24"/>
              </w:rPr>
              <w:t>.</w:t>
            </w:r>
          </w:p>
        </w:tc>
        <w:tc>
          <w:tcPr>
            <w:tcW w:w="1559" w:type="dxa"/>
          </w:tcPr>
          <w:p w:rsidR="00F77648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  <w:r>
              <w:rPr>
                <w:rFonts w:eastAsiaTheme="minorHAnsi"/>
                <w:color w:val="auto"/>
                <w:szCs w:val="24"/>
              </w:rPr>
              <w:lastRenderedPageBreak/>
              <w:t>20</w:t>
            </w:r>
          </w:p>
          <w:p w:rsidR="004E74B4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3542B8" w:rsidRDefault="003542B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3542B8" w:rsidRDefault="003542B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3542B8" w:rsidRDefault="003542B8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  <w:p w:rsidR="003542B8" w:rsidRDefault="003542B8" w:rsidP="00A13336">
            <w:pPr>
              <w:spacing w:after="0" w:line="240" w:lineRule="auto"/>
              <w:ind w:left="0" w:firstLine="0"/>
              <w:rPr>
                <w:rFonts w:eastAsiaTheme="minorHAnsi"/>
                <w:color w:val="auto"/>
                <w:szCs w:val="24"/>
              </w:rPr>
            </w:pPr>
          </w:p>
          <w:p w:rsidR="004E74B4" w:rsidRPr="00F77648" w:rsidRDefault="004E74B4" w:rsidP="00F7764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Cs w:val="24"/>
              </w:rPr>
            </w:pPr>
          </w:p>
        </w:tc>
      </w:tr>
    </w:tbl>
    <w:p w:rsidR="00B65C1C" w:rsidRDefault="00B65C1C" w:rsidP="00B65C1C">
      <w:pPr>
        <w:spacing w:after="303" w:line="259" w:lineRule="auto"/>
        <w:ind w:left="0" w:right="360" w:firstLine="0"/>
        <w:jc w:val="center"/>
      </w:pPr>
    </w:p>
    <w:p w:rsidR="00B65C1C" w:rsidRDefault="002B3127" w:rsidP="00B65C1C">
      <w:pPr>
        <w:spacing w:after="303" w:line="259" w:lineRule="auto"/>
        <w:ind w:left="0" w:right="360" w:firstLine="0"/>
        <w:jc w:val="center"/>
      </w:pPr>
      <w:r>
        <w:t xml:space="preserve">§ </w:t>
      </w:r>
      <w:r w:rsidR="00BD3944">
        <w:t>8</w:t>
      </w:r>
    </w:p>
    <w:p w:rsidR="00690B59" w:rsidRDefault="002B3127">
      <w:pPr>
        <w:ind w:left="35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Na potrzeby rekrutacji przyjmuje się definicje: </w:t>
      </w:r>
    </w:p>
    <w:p w:rsidR="00690B59" w:rsidRDefault="002B3127">
      <w:pPr>
        <w:numPr>
          <w:ilvl w:val="0"/>
          <w:numId w:val="6"/>
        </w:numPr>
        <w:ind w:hanging="360"/>
      </w:pPr>
      <w:r>
        <w:t>Wielodzietność rodziny – oznacza to rodzinę wychowującą troje i więcej dzieci</w:t>
      </w:r>
      <w:r w:rsidR="00BD3944">
        <w:t>;</w:t>
      </w:r>
    </w:p>
    <w:p w:rsidR="00690B59" w:rsidRDefault="002B3127">
      <w:pPr>
        <w:numPr>
          <w:ilvl w:val="0"/>
          <w:numId w:val="6"/>
        </w:numPr>
        <w:ind w:hanging="360"/>
      </w:pPr>
      <w:r>
        <w:t>Samotne wychowanie– oznacza to wychowanie dziecka przez pannę, kawalera, wdowę, wdowca, osobę pozostającą w separacji orzeczonej prawomocnym wyrokiem sądu, osobę rozwiedzioną, chyba że osoba taka wychowuje wspólnie co najmniej jedno dziecko z jego rodzicem</w:t>
      </w:r>
      <w:r w:rsidR="00BD3944">
        <w:t>;</w:t>
      </w:r>
    </w:p>
    <w:p w:rsidR="00690B59" w:rsidRDefault="002B3127">
      <w:pPr>
        <w:numPr>
          <w:ilvl w:val="0"/>
          <w:numId w:val="6"/>
        </w:numPr>
        <w:ind w:hanging="360"/>
      </w:pPr>
      <w:r>
        <w:t>Niepełnosprawność</w:t>
      </w:r>
      <w:r>
        <w:rPr>
          <w:vertAlign w:val="superscript"/>
        </w:rPr>
        <w:t xml:space="preserve"> – </w:t>
      </w:r>
      <w:r>
        <w:t xml:space="preserve">niepełnosprawność potwierdzona orzeczeniem </w:t>
      </w:r>
      <w:r w:rsidR="003542B8">
        <w:t xml:space="preserve">                                        </w:t>
      </w:r>
      <w:r>
        <w:t xml:space="preserve">o niepełnosprawności lub o stopniu niepełnosprawności lub orzeczeniem równoważnym w rozumieniu przepisów ustawy z dnia 27 sierpnia 1997 r. o rehabilitacji zawodowej i społecznej oraz zatrudnieniu osób niepełnosprawnych (Dz. U. z 2011 r. Nr 127, poz. 721, z </w:t>
      </w:r>
      <w:proofErr w:type="spellStart"/>
      <w:r>
        <w:t>późn</w:t>
      </w:r>
      <w:proofErr w:type="spellEnd"/>
      <w:r>
        <w:t>. zm.) (art. 20t ust. 2 pkt 1b ustawy o systemie oświaty)</w:t>
      </w:r>
      <w:r w:rsidR="00BD3944">
        <w:t>.</w:t>
      </w:r>
    </w:p>
    <w:p w:rsidR="007873B8" w:rsidRDefault="007873B8" w:rsidP="007873B8">
      <w:pPr>
        <w:ind w:left="705" w:firstLine="0"/>
      </w:pPr>
    </w:p>
    <w:p w:rsidR="00690B59" w:rsidRDefault="007873B8" w:rsidP="00BD3944">
      <w:pPr>
        <w:pStyle w:val="Akapitzlist"/>
        <w:spacing w:after="303" w:line="259" w:lineRule="auto"/>
        <w:ind w:left="705" w:right="360" w:firstLine="0"/>
        <w:jc w:val="center"/>
      </w:pPr>
      <w:r>
        <w:t xml:space="preserve">§ </w:t>
      </w:r>
      <w:r w:rsidR="00BD3944">
        <w:t>9</w:t>
      </w:r>
    </w:p>
    <w:p w:rsidR="00690B59" w:rsidRDefault="002B3127">
      <w:pPr>
        <w:spacing w:after="303" w:line="259" w:lineRule="auto"/>
        <w:ind w:left="364" w:right="359"/>
        <w:jc w:val="center"/>
      </w:pPr>
      <w:r>
        <w:t xml:space="preserve">POSTANOWIENIA KOŃCOWE </w:t>
      </w:r>
    </w:p>
    <w:p w:rsidR="00690B59" w:rsidRDefault="002B3127">
      <w:pPr>
        <w:numPr>
          <w:ilvl w:val="0"/>
          <w:numId w:val="8"/>
        </w:numPr>
        <w:ind w:hanging="360"/>
      </w:pPr>
      <w:r>
        <w:t xml:space="preserve">Dzieci już uczęszczające do żłobka nie biorą udziału w rekrutacji. </w:t>
      </w:r>
    </w:p>
    <w:p w:rsidR="00690B59" w:rsidRDefault="002B3127">
      <w:pPr>
        <w:numPr>
          <w:ilvl w:val="0"/>
          <w:numId w:val="8"/>
        </w:numPr>
        <w:ind w:hanging="360"/>
      </w:pPr>
      <w:r>
        <w:t xml:space="preserve">Do żłobka mogą być przyjęte dzieci zamieszkałe poza obszarem gminy, jeżeli po przeprowadzeniu postępowania rekrutacyjnego żłobek nadal dysponuje wolnymi miejscami. </w:t>
      </w:r>
    </w:p>
    <w:p w:rsidR="00BD3944" w:rsidRDefault="00BD3944">
      <w:pPr>
        <w:numPr>
          <w:ilvl w:val="0"/>
          <w:numId w:val="8"/>
        </w:numPr>
        <w:ind w:hanging="360"/>
      </w:pPr>
      <w:r>
        <w:t>W przypadku złożenia pisemnego oświadczenia rodziców/opiekunów</w:t>
      </w:r>
      <w:r w:rsidR="00FD207C">
        <w:t xml:space="preserve"> </w:t>
      </w:r>
      <w:r>
        <w:t xml:space="preserve">prawnych </w:t>
      </w:r>
      <w:r w:rsidR="0096473B">
        <w:t xml:space="preserve">              </w:t>
      </w:r>
      <w:bookmarkStart w:id="0" w:name="_GoBack"/>
      <w:bookmarkEnd w:id="0"/>
      <w:r>
        <w:t>o nieobecności dziecka w Żłobku</w:t>
      </w:r>
      <w:r w:rsidR="00FD207C">
        <w:t xml:space="preserve">, której czas trwania przekroczy </w:t>
      </w:r>
      <w:r>
        <w:t xml:space="preserve"> </w:t>
      </w:r>
      <w:r w:rsidR="00FD207C">
        <w:t>4 tygodnie, Dyrektor może przyjąć na miejsce tego dziecka, na czas jego nieobecności, inne dziecko umieszczone kolejno na liście rezerwowej, na podstawie umowy z jego rodzicami.</w:t>
      </w:r>
    </w:p>
    <w:p w:rsidR="00FD207C" w:rsidRDefault="00FD207C">
      <w:pPr>
        <w:numPr>
          <w:ilvl w:val="0"/>
          <w:numId w:val="8"/>
        </w:numPr>
        <w:ind w:hanging="360"/>
      </w:pPr>
      <w:r>
        <w:t>W przypadku, gdy nieusprawiedliwiona nieobecność dziecka w Żłobku w miesiącu wynosi więcej niż 50</w:t>
      </w:r>
      <w:r w:rsidR="006255E1">
        <w:t>% lub rodzic/opiekun prawny zalega co najmniej 14 dni z opłatą za wyżywienie lub pobyt, Dyrektor Żłobka może skreślić to dziecko z listy dzieci przyjętych do Żłobka.</w:t>
      </w:r>
      <w:r>
        <w:t xml:space="preserve"> </w:t>
      </w:r>
    </w:p>
    <w:p w:rsidR="00690B59" w:rsidRDefault="00690B59">
      <w:pPr>
        <w:spacing w:after="0" w:line="259" w:lineRule="auto"/>
        <w:ind w:left="0" w:firstLine="0"/>
        <w:jc w:val="left"/>
      </w:pPr>
    </w:p>
    <w:sectPr w:rsidR="00690B59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23" w:right="1413" w:bottom="1439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32" w:rsidRDefault="00921132">
      <w:pPr>
        <w:spacing w:after="0" w:line="240" w:lineRule="auto"/>
      </w:pPr>
      <w:r>
        <w:separator/>
      </w:r>
    </w:p>
  </w:endnote>
  <w:endnote w:type="continuationSeparator" w:id="0">
    <w:p w:rsidR="00921132" w:rsidRDefault="0092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703" w:rsidRDefault="00666703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66703" w:rsidRDefault="006667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703" w:rsidRDefault="00666703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66703" w:rsidRDefault="006667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703" w:rsidRDefault="00666703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66703" w:rsidRDefault="0066670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32" w:rsidRDefault="00921132">
      <w:pPr>
        <w:spacing w:after="0" w:line="240" w:lineRule="auto"/>
      </w:pPr>
      <w:r>
        <w:separator/>
      </w:r>
    </w:p>
  </w:footnote>
  <w:footnote w:type="continuationSeparator" w:id="0">
    <w:p w:rsidR="00921132" w:rsidRDefault="0092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336" w:rsidRPr="00E70477" w:rsidRDefault="0009555F" w:rsidP="00A13336">
    <w:pPr>
      <w:rPr>
        <w:bCs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B33151">
          <wp:simplePos x="0" y="0"/>
          <wp:positionH relativeFrom="column">
            <wp:posOffset>556260</wp:posOffset>
          </wp:positionH>
          <wp:positionV relativeFrom="paragraph">
            <wp:posOffset>-327660</wp:posOffset>
          </wp:positionV>
          <wp:extent cx="1859280" cy="1301115"/>
          <wp:effectExtent l="0" t="0" r="7620" b="0"/>
          <wp:wrapThrough wrapText="bothSides">
            <wp:wrapPolygon edited="0">
              <wp:start x="0" y="0"/>
              <wp:lineTo x="0" y="21189"/>
              <wp:lineTo x="21467" y="21189"/>
              <wp:lineTo x="21467" y="0"/>
              <wp:lineTo x="0" y="0"/>
            </wp:wrapPolygon>
          </wp:wrapThrough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130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3336">
      <w:rPr>
        <w:bCs/>
        <w:sz w:val="22"/>
      </w:rPr>
      <w:t xml:space="preserve">            Żłobek Gminny w Gorzycach Wielkich</w:t>
    </w:r>
  </w:p>
  <w:p w:rsidR="00A13336" w:rsidRDefault="00A13336" w:rsidP="00A13336">
    <w:pPr>
      <w:rPr>
        <w:bCs/>
        <w:sz w:val="22"/>
      </w:rPr>
    </w:pPr>
    <w:r>
      <w:rPr>
        <w:bCs/>
        <w:sz w:val="22"/>
      </w:rPr>
      <w:t xml:space="preserve">            Gorzyce Wielkie  </w:t>
    </w:r>
    <w:r w:rsidRPr="00E70477">
      <w:rPr>
        <w:bCs/>
        <w:sz w:val="22"/>
      </w:rPr>
      <w:t xml:space="preserve">ul. </w:t>
    </w:r>
    <w:r>
      <w:rPr>
        <w:bCs/>
        <w:sz w:val="22"/>
      </w:rPr>
      <w:t>Szkolna 31 C</w:t>
    </w:r>
  </w:p>
  <w:p w:rsidR="00A13336" w:rsidRPr="00E70477" w:rsidRDefault="00A13336" w:rsidP="00A13336">
    <w:pPr>
      <w:rPr>
        <w:bCs/>
        <w:sz w:val="22"/>
      </w:rPr>
    </w:pPr>
    <w:r>
      <w:rPr>
        <w:bCs/>
        <w:sz w:val="22"/>
      </w:rPr>
      <w:t xml:space="preserve">            </w:t>
    </w:r>
    <w:r w:rsidRPr="00E70477">
      <w:rPr>
        <w:bCs/>
        <w:sz w:val="22"/>
      </w:rPr>
      <w:t>63-4</w:t>
    </w:r>
    <w:r>
      <w:rPr>
        <w:bCs/>
        <w:sz w:val="22"/>
      </w:rPr>
      <w:t>1</w:t>
    </w:r>
    <w:r w:rsidRPr="00E70477">
      <w:rPr>
        <w:bCs/>
        <w:sz w:val="22"/>
      </w:rPr>
      <w:t xml:space="preserve">0 Ostrów Wielkopolski  </w:t>
    </w:r>
  </w:p>
  <w:p w:rsidR="00A13336" w:rsidRPr="00E70477" w:rsidRDefault="00A13336" w:rsidP="00A13336">
    <w:pPr>
      <w:pStyle w:val="Nagwek"/>
      <w:rPr>
        <w:sz w:val="22"/>
      </w:rPr>
    </w:pPr>
    <w:r>
      <w:rPr>
        <w:sz w:val="22"/>
      </w:rPr>
      <w:t xml:space="preserve">           </w:t>
    </w:r>
    <w:r w:rsidRPr="00E70477">
      <w:rPr>
        <w:sz w:val="22"/>
      </w:rPr>
      <w:t>Tel. (62) 7</w:t>
    </w:r>
    <w:r>
      <w:rPr>
        <w:sz w:val="22"/>
      </w:rPr>
      <w:t>20</w:t>
    </w:r>
    <w:r w:rsidRPr="00E70477">
      <w:rPr>
        <w:sz w:val="22"/>
      </w:rPr>
      <w:t xml:space="preserve"> </w:t>
    </w:r>
    <w:r>
      <w:rPr>
        <w:sz w:val="22"/>
      </w:rPr>
      <w:t>5</w:t>
    </w:r>
    <w:r w:rsidRPr="00E70477">
      <w:rPr>
        <w:sz w:val="22"/>
      </w:rPr>
      <w:t>2 0</w:t>
    </w:r>
    <w:r>
      <w:rPr>
        <w:sz w:val="22"/>
      </w:rPr>
      <w:t>7</w:t>
    </w:r>
  </w:p>
  <w:p w:rsidR="00A13336" w:rsidRPr="00B65C1C" w:rsidRDefault="00A13336" w:rsidP="00B65C1C">
    <w:pPr>
      <w:pStyle w:val="Nagwek"/>
      <w:rPr>
        <w:sz w:val="22"/>
        <w:lang w:val="de-DE"/>
      </w:rPr>
    </w:pPr>
    <w:r>
      <w:rPr>
        <w:sz w:val="22"/>
        <w:lang w:val="de-DE"/>
      </w:rPr>
      <w:t xml:space="preserve">           </w:t>
    </w:r>
    <w:proofErr w:type="spellStart"/>
    <w:r w:rsidRPr="00E70477">
      <w:rPr>
        <w:sz w:val="22"/>
        <w:lang w:val="de-DE"/>
      </w:rPr>
      <w:t>e-mail</w:t>
    </w:r>
    <w:proofErr w:type="spellEnd"/>
    <w:r w:rsidRPr="00E70477">
      <w:rPr>
        <w:sz w:val="22"/>
        <w:lang w:val="de-DE"/>
      </w:rPr>
      <w:t xml:space="preserve">: </w:t>
    </w:r>
    <w:r>
      <w:rPr>
        <w:sz w:val="22"/>
        <w:lang w:val="de-DE"/>
      </w:rPr>
      <w:t>zlobek@ostrowwielkopolski.pl</w:t>
    </w:r>
  </w:p>
  <w:tbl>
    <w:tblPr>
      <w:tblW w:w="10537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81"/>
      <w:gridCol w:w="8756"/>
    </w:tblGrid>
    <w:tr w:rsidR="00B65C1C" w:rsidRPr="008B4181" w:rsidTr="005E1A30">
      <w:trPr>
        <w:trHeight w:val="68"/>
      </w:trPr>
      <w:tc>
        <w:tcPr>
          <w:tcW w:w="1781" w:type="dxa"/>
          <w:tcBorders>
            <w:bottom w:val="double" w:sz="2" w:space="0" w:color="auto"/>
          </w:tcBorders>
        </w:tcPr>
        <w:p w:rsidR="00B65C1C" w:rsidRDefault="00B65C1C" w:rsidP="00B65C1C">
          <w:pPr>
            <w:pStyle w:val="Nagwek"/>
          </w:pPr>
        </w:p>
      </w:tc>
      <w:tc>
        <w:tcPr>
          <w:tcW w:w="8756" w:type="dxa"/>
          <w:tcBorders>
            <w:bottom w:val="double" w:sz="2" w:space="0" w:color="auto"/>
          </w:tcBorders>
        </w:tcPr>
        <w:p w:rsidR="00B65C1C" w:rsidRPr="00CA2B87" w:rsidRDefault="00B65C1C" w:rsidP="00B65C1C">
          <w:pPr>
            <w:tabs>
              <w:tab w:val="left" w:pos="2064"/>
            </w:tabs>
            <w:rPr>
              <w:lang w:val="de-DE"/>
            </w:rPr>
          </w:pPr>
        </w:p>
      </w:tc>
    </w:tr>
  </w:tbl>
  <w:p w:rsidR="00A13336" w:rsidRDefault="00A13336" w:rsidP="0009555F">
    <w:pPr>
      <w:pStyle w:val="Nagwek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8C1"/>
    <w:multiLevelType w:val="hybridMultilevel"/>
    <w:tmpl w:val="8BACD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2162"/>
    <w:multiLevelType w:val="hybridMultilevel"/>
    <w:tmpl w:val="CC1E2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BC0"/>
    <w:multiLevelType w:val="hybridMultilevel"/>
    <w:tmpl w:val="0C102E20"/>
    <w:lvl w:ilvl="0" w:tplc="A3486C90">
      <w:start w:val="1"/>
      <w:numFmt w:val="decimal"/>
      <w:lvlText w:val="%1.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4BE0A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E45754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1E946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FE50E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2956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9293B6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C3D96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3CFC4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126853"/>
    <w:multiLevelType w:val="hybridMultilevel"/>
    <w:tmpl w:val="03FE62DA"/>
    <w:lvl w:ilvl="0" w:tplc="FA147DF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5284271"/>
    <w:multiLevelType w:val="hybridMultilevel"/>
    <w:tmpl w:val="45B468E6"/>
    <w:lvl w:ilvl="0" w:tplc="D8E6880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708F56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A6F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E711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AC05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C4F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A040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26BC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2888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7154AE"/>
    <w:multiLevelType w:val="hybridMultilevel"/>
    <w:tmpl w:val="354C11C4"/>
    <w:lvl w:ilvl="0" w:tplc="60A87D94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 w15:restartNumberingAfterBreak="0">
    <w:nsid w:val="1F5542B3"/>
    <w:multiLevelType w:val="hybridMultilevel"/>
    <w:tmpl w:val="1D20A942"/>
    <w:lvl w:ilvl="0" w:tplc="EC04061C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06454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0B476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0C766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046BC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8B442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4BC5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4B83C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4C2FC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9335E7"/>
    <w:multiLevelType w:val="hybridMultilevel"/>
    <w:tmpl w:val="165664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C3FD2"/>
    <w:multiLevelType w:val="hybridMultilevel"/>
    <w:tmpl w:val="710089FA"/>
    <w:lvl w:ilvl="0" w:tplc="C68A1D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F161A"/>
    <w:multiLevelType w:val="hybridMultilevel"/>
    <w:tmpl w:val="2B0A815A"/>
    <w:lvl w:ilvl="0" w:tplc="ED36BB4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057E6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67C32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C0E92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72EC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C0F616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267D0E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E3074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2A5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AC269B"/>
    <w:multiLevelType w:val="hybridMultilevel"/>
    <w:tmpl w:val="428A2C9E"/>
    <w:lvl w:ilvl="0" w:tplc="B606A20C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1" w15:restartNumberingAfterBreak="0">
    <w:nsid w:val="36B3209E"/>
    <w:multiLevelType w:val="hybridMultilevel"/>
    <w:tmpl w:val="F5462E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9606C"/>
    <w:multiLevelType w:val="hybridMultilevel"/>
    <w:tmpl w:val="84FEA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53B6B"/>
    <w:multiLevelType w:val="hybridMultilevel"/>
    <w:tmpl w:val="9078B578"/>
    <w:lvl w:ilvl="0" w:tplc="E33E8174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CA18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46A9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4FE2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CF66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469A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8A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4306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EA9C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5F276A"/>
    <w:multiLevelType w:val="hybridMultilevel"/>
    <w:tmpl w:val="98883EF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F2E50F5"/>
    <w:multiLevelType w:val="hybridMultilevel"/>
    <w:tmpl w:val="34FC0D3E"/>
    <w:lvl w:ilvl="0" w:tplc="DEE8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6F245FC"/>
    <w:multiLevelType w:val="hybridMultilevel"/>
    <w:tmpl w:val="4E627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541E"/>
    <w:multiLevelType w:val="hybridMultilevel"/>
    <w:tmpl w:val="96048A1C"/>
    <w:lvl w:ilvl="0" w:tplc="E33E8174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CA18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646A9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4FE2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ACF664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7469A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8A6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4306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8EA9C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82128AE"/>
    <w:multiLevelType w:val="hybridMultilevel"/>
    <w:tmpl w:val="C6A2E6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87804"/>
    <w:multiLevelType w:val="hybridMultilevel"/>
    <w:tmpl w:val="1108B02C"/>
    <w:lvl w:ilvl="0" w:tplc="22789E98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49898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62296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2A2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6E8FA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C820AA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AE19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8CCA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4200E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9C58AB"/>
    <w:multiLevelType w:val="hybridMultilevel"/>
    <w:tmpl w:val="DF684F24"/>
    <w:lvl w:ilvl="0" w:tplc="AA8E8C0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7AC3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8A0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2E3E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8E003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5435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C08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65C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84F44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E40A25"/>
    <w:multiLevelType w:val="hybridMultilevel"/>
    <w:tmpl w:val="B6FC89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F6174"/>
    <w:multiLevelType w:val="hybridMultilevel"/>
    <w:tmpl w:val="BE16E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031B1"/>
    <w:multiLevelType w:val="hybridMultilevel"/>
    <w:tmpl w:val="13C02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D39E3"/>
    <w:multiLevelType w:val="hybridMultilevel"/>
    <w:tmpl w:val="EA681E1E"/>
    <w:lvl w:ilvl="0" w:tplc="8D708F56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D7CBF"/>
    <w:multiLevelType w:val="hybridMultilevel"/>
    <w:tmpl w:val="18E4608C"/>
    <w:lvl w:ilvl="0" w:tplc="348EA3E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0D7D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08314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A97D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AB76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96620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1434F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9C0752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80DD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A474C5A"/>
    <w:multiLevelType w:val="hybridMultilevel"/>
    <w:tmpl w:val="EB5A8CB2"/>
    <w:lvl w:ilvl="0" w:tplc="005AD7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E13E96"/>
    <w:multiLevelType w:val="hybridMultilevel"/>
    <w:tmpl w:val="8474F3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4"/>
  </w:num>
  <w:num w:numId="5">
    <w:abstractNumId w:val="6"/>
  </w:num>
  <w:num w:numId="6">
    <w:abstractNumId w:val="25"/>
  </w:num>
  <w:num w:numId="7">
    <w:abstractNumId w:val="13"/>
  </w:num>
  <w:num w:numId="8">
    <w:abstractNumId w:val="20"/>
  </w:num>
  <w:num w:numId="9">
    <w:abstractNumId w:val="14"/>
  </w:num>
  <w:num w:numId="10">
    <w:abstractNumId w:val="11"/>
  </w:num>
  <w:num w:numId="11">
    <w:abstractNumId w:val="1"/>
  </w:num>
  <w:num w:numId="12">
    <w:abstractNumId w:val="0"/>
  </w:num>
  <w:num w:numId="13">
    <w:abstractNumId w:val="27"/>
  </w:num>
  <w:num w:numId="14">
    <w:abstractNumId w:val="16"/>
  </w:num>
  <w:num w:numId="15">
    <w:abstractNumId w:val="12"/>
  </w:num>
  <w:num w:numId="16">
    <w:abstractNumId w:val="21"/>
  </w:num>
  <w:num w:numId="17">
    <w:abstractNumId w:val="18"/>
  </w:num>
  <w:num w:numId="18">
    <w:abstractNumId w:val="22"/>
  </w:num>
  <w:num w:numId="19">
    <w:abstractNumId w:val="7"/>
  </w:num>
  <w:num w:numId="20">
    <w:abstractNumId w:val="24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7"/>
  </w:num>
  <w:num w:numId="24">
    <w:abstractNumId w:val="8"/>
  </w:num>
  <w:num w:numId="25">
    <w:abstractNumId w:val="23"/>
  </w:num>
  <w:num w:numId="26">
    <w:abstractNumId w:val="15"/>
  </w:num>
  <w:num w:numId="27">
    <w:abstractNumId w:val="3"/>
  </w:num>
  <w:num w:numId="28">
    <w:abstractNumId w:val="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B59"/>
    <w:rsid w:val="0009555F"/>
    <w:rsid w:val="001468F1"/>
    <w:rsid w:val="002B3127"/>
    <w:rsid w:val="0032697A"/>
    <w:rsid w:val="003542B8"/>
    <w:rsid w:val="00373A8E"/>
    <w:rsid w:val="0038551C"/>
    <w:rsid w:val="00485C2A"/>
    <w:rsid w:val="004E74B4"/>
    <w:rsid w:val="0057458F"/>
    <w:rsid w:val="006255E1"/>
    <w:rsid w:val="00666703"/>
    <w:rsid w:val="00690B59"/>
    <w:rsid w:val="006B0263"/>
    <w:rsid w:val="007078B7"/>
    <w:rsid w:val="0073322B"/>
    <w:rsid w:val="007873B8"/>
    <w:rsid w:val="007C137B"/>
    <w:rsid w:val="007F1D34"/>
    <w:rsid w:val="00850807"/>
    <w:rsid w:val="008F2728"/>
    <w:rsid w:val="00921132"/>
    <w:rsid w:val="00962E0D"/>
    <w:rsid w:val="0096473B"/>
    <w:rsid w:val="009809E3"/>
    <w:rsid w:val="00A13336"/>
    <w:rsid w:val="00A2725F"/>
    <w:rsid w:val="00B47B06"/>
    <w:rsid w:val="00B56BA4"/>
    <w:rsid w:val="00B65C1C"/>
    <w:rsid w:val="00B973F5"/>
    <w:rsid w:val="00BD3944"/>
    <w:rsid w:val="00D223DF"/>
    <w:rsid w:val="00D56A0C"/>
    <w:rsid w:val="00D900A0"/>
    <w:rsid w:val="00DD7B3F"/>
    <w:rsid w:val="00F77648"/>
    <w:rsid w:val="00FA06FF"/>
    <w:rsid w:val="00FC36D0"/>
    <w:rsid w:val="00FD207C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E6DF4"/>
  <w15:docId w15:val="{664A71A1-23AA-4143-9E87-6256ECEDE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4" w:line="249" w:lineRule="auto"/>
      <w:ind w:left="303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F776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23DF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nhideWhenUsed/>
    <w:rsid w:val="00FF5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FF5D0B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C1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Zlobek Gminny w Gorzycach Wielkich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Dyrektor</cp:lastModifiedBy>
  <cp:revision>2</cp:revision>
  <cp:lastPrinted>2023-03-31T07:34:00Z</cp:lastPrinted>
  <dcterms:created xsi:type="dcterms:W3CDTF">2025-03-28T06:27:00Z</dcterms:created>
  <dcterms:modified xsi:type="dcterms:W3CDTF">2025-03-28T06:27:00Z</dcterms:modified>
</cp:coreProperties>
</file>