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E8" w:rsidRPr="003255E8" w:rsidRDefault="003255E8" w:rsidP="003255E8">
      <w:pPr>
        <w:shd w:val="clear" w:color="auto" w:fill="FFFFFF"/>
        <w:spacing w:after="143" w:line="240" w:lineRule="auto"/>
        <w:jc w:val="center"/>
        <w:rPr>
          <w:rFonts w:eastAsia="Times New Roman" w:cstheme="minorHAnsi"/>
          <w:b/>
          <w:color w:val="000000" w:themeColor="text1"/>
          <w:sz w:val="28"/>
          <w:szCs w:val="28"/>
          <w:lang w:eastAsia="pl-PL"/>
        </w:rPr>
      </w:pPr>
      <w:r w:rsidRPr="003255E8">
        <w:rPr>
          <w:rFonts w:eastAsia="Times New Roman" w:cstheme="minorHAnsi"/>
          <w:b/>
          <w:color w:val="000000" w:themeColor="text1"/>
          <w:sz w:val="28"/>
          <w:szCs w:val="28"/>
          <w:lang w:eastAsia="pl-PL"/>
        </w:rPr>
        <w:t>WYPRAWKA ŻŁOBKOWEGO MALUSZKA</w:t>
      </w:r>
    </w:p>
    <w:p w:rsidR="00A00C14" w:rsidRPr="00A00C14" w:rsidRDefault="00A00C14" w:rsidP="003255E8">
      <w:pPr>
        <w:shd w:val="clear" w:color="auto" w:fill="FFFFFF"/>
        <w:spacing w:after="143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Oto</w:t>
      </w:r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> </w:t>
      </w: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lista rzeczy, które powinny znaleźć się w wyprawce Maluszka:</w:t>
      </w:r>
    </w:p>
    <w:p w:rsidR="00A00C14" w:rsidRPr="00A00C14" w:rsidRDefault="00A00C14" w:rsidP="003255E8">
      <w:pPr>
        <w:shd w:val="clear" w:color="auto" w:fill="FFFFFF"/>
        <w:spacing w:after="143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1. Artykuły higieniczne:</w:t>
      </w:r>
    </w:p>
    <w:p w:rsidR="00A00C14" w:rsidRPr="00A00C14" w:rsidRDefault="00A00C14" w:rsidP="003255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szczoteczka i pasta do zębów</w:t>
      </w:r>
      <w:r w:rsid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>,</w:t>
      </w:r>
      <w:r w:rsidRPr="003255E8">
        <w:rPr>
          <w:rFonts w:cstheme="minorHAnsi"/>
          <w:color w:val="000000" w:themeColor="text1"/>
          <w:sz w:val="20"/>
          <w:szCs w:val="20"/>
        </w:rPr>
        <w:t xml:space="preserve"> dla dzieci poniżej roczku szczoteczka do masażu</w:t>
      </w:r>
    </w:p>
    <w:p w:rsidR="00A00C14" w:rsidRPr="00A00C14" w:rsidRDefault="00A00C14" w:rsidP="003255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pieluchy</w:t>
      </w:r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jednorazowe (nie pielucho majtki) </w:t>
      </w:r>
      <w:proofErr w:type="spellStart"/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>wg</w:t>
      </w:r>
      <w:proofErr w:type="spellEnd"/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>. potrzeby</w:t>
      </w:r>
    </w:p>
    <w:p w:rsidR="00A00C14" w:rsidRPr="00A00C14" w:rsidRDefault="00A00C14" w:rsidP="003255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chusteczki nawilżane</w:t>
      </w:r>
    </w:p>
    <w:p w:rsidR="00A00C14" w:rsidRPr="00A00C14" w:rsidRDefault="00A00C14" w:rsidP="003255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chusteczki higieniczne</w:t>
      </w:r>
    </w:p>
    <w:p w:rsidR="00A00C14" w:rsidRPr="00A00C14" w:rsidRDefault="00A00C14" w:rsidP="003255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krem na odparzenia</w:t>
      </w:r>
    </w:p>
    <w:p w:rsidR="00A00C14" w:rsidRPr="003255E8" w:rsidRDefault="00A00C14" w:rsidP="003255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ręczniczek do wycierania rąk</w:t>
      </w:r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2 szt. </w:t>
      </w:r>
    </w:p>
    <w:p w:rsidR="006020EF" w:rsidRPr="00A00C14" w:rsidRDefault="006020EF" w:rsidP="003255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3255E8">
        <w:rPr>
          <w:color w:val="000000" w:themeColor="text1"/>
          <w:sz w:val="20"/>
          <w:szCs w:val="20"/>
        </w:rPr>
        <w:t xml:space="preserve">rękawiczki jednorazowe nitrylowe lub lateksowe (białe lub niebieskie)100 szt. </w:t>
      </w:r>
      <w:proofErr w:type="spellStart"/>
      <w:r w:rsidRPr="003255E8">
        <w:rPr>
          <w:color w:val="000000" w:themeColor="text1"/>
          <w:sz w:val="20"/>
          <w:szCs w:val="20"/>
        </w:rPr>
        <w:t>rozm</w:t>
      </w:r>
      <w:proofErr w:type="spellEnd"/>
      <w:r w:rsidRPr="003255E8">
        <w:rPr>
          <w:color w:val="000000" w:themeColor="text1"/>
          <w:sz w:val="20"/>
          <w:szCs w:val="20"/>
        </w:rPr>
        <w:t>. M -2szt.,</w:t>
      </w:r>
    </w:p>
    <w:p w:rsidR="00A00C14" w:rsidRPr="00A00C14" w:rsidRDefault="00A00C14" w:rsidP="003255E8">
      <w:pPr>
        <w:shd w:val="clear" w:color="auto" w:fill="FFFFFF"/>
        <w:spacing w:after="143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2. Ubranka na zmianę- pozwalające na swobodną zabawę:</w:t>
      </w:r>
    </w:p>
    <w:p w:rsidR="00A00C14" w:rsidRPr="00A00C14" w:rsidRDefault="00A00C14" w:rsidP="003255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body z długim i krótkim rękawem (3 pary)</w:t>
      </w:r>
    </w:p>
    <w:p w:rsidR="00A00C14" w:rsidRPr="00A00C14" w:rsidRDefault="00A00C14" w:rsidP="003255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koszulka z długim i krótkim rękawem (3 pary)</w:t>
      </w:r>
    </w:p>
    <w:p w:rsidR="00A00C14" w:rsidRPr="00A00C14" w:rsidRDefault="00A00C14" w:rsidP="003255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spodenki (3 pary)</w:t>
      </w:r>
    </w:p>
    <w:p w:rsidR="00A00C14" w:rsidRPr="00A00C14" w:rsidRDefault="00A00C14" w:rsidP="003255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skarpetki (3 pary)</w:t>
      </w:r>
    </w:p>
    <w:p w:rsidR="00A00C14" w:rsidRPr="00A00C14" w:rsidRDefault="00A00C14" w:rsidP="003255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rajstopki(3 pary)</w:t>
      </w:r>
    </w:p>
    <w:p w:rsidR="00A00C14" w:rsidRPr="00A00C14" w:rsidRDefault="00A00C14" w:rsidP="003255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majteczki (3 pary)- jeśli nie nosi pampersów</w:t>
      </w:r>
    </w:p>
    <w:p w:rsidR="00A00C14" w:rsidRPr="00A00C14" w:rsidRDefault="006020EF" w:rsidP="003255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>stabilne obuwie zmienne</w:t>
      </w:r>
    </w:p>
    <w:p w:rsidR="00A00C14" w:rsidRPr="00A00C14" w:rsidRDefault="00A00C14" w:rsidP="003255E8">
      <w:pPr>
        <w:shd w:val="clear" w:color="auto" w:fill="FFFFFF"/>
        <w:spacing w:after="143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3255E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3. Akcesoria przydatne do posiłków:</w:t>
      </w:r>
    </w:p>
    <w:p w:rsidR="00A00C14" w:rsidRPr="003255E8" w:rsidRDefault="006020EF" w:rsidP="003255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>3</w:t>
      </w:r>
      <w:r w:rsidR="00A00C14"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śliniaki</w:t>
      </w:r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>Canpol</w:t>
      </w:r>
      <w:proofErr w:type="spellEnd"/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(ceratowe na wiązanie z kieszonką)</w:t>
      </w:r>
    </w:p>
    <w:p w:rsidR="006020EF" w:rsidRPr="00A00C14" w:rsidRDefault="006020EF" w:rsidP="003255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3255E8">
        <w:rPr>
          <w:color w:val="000000" w:themeColor="text1"/>
          <w:sz w:val="20"/>
          <w:szCs w:val="20"/>
        </w:rPr>
        <w:t>rodzice dzieci poniżej roku indywidualnie z opiekunem ustalają kwestię potrzeby butelki</w:t>
      </w:r>
    </w:p>
    <w:p w:rsidR="00A00C14" w:rsidRPr="00A00C14" w:rsidRDefault="00A00C14" w:rsidP="003255E8">
      <w:pPr>
        <w:shd w:val="clear" w:color="auto" w:fill="FFFFFF"/>
        <w:spacing w:after="143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3255E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4. </w:t>
      </w:r>
      <w:r w:rsidR="003255E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Akcesoria przydatne w czasie</w:t>
      </w:r>
      <w:r w:rsidRPr="003255E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 leżakowania:</w:t>
      </w:r>
    </w:p>
    <w:p w:rsidR="00A00C14" w:rsidRDefault="00A00C14" w:rsidP="003255E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proofErr w:type="spellStart"/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przytulanka</w:t>
      </w:r>
      <w:proofErr w:type="spellEnd"/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do zasypiania</w:t>
      </w:r>
      <w:r w:rsidR="006020EF"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lub inny przedmiot bez którego dziecko nie zaśnie (ulubiony kocyk, pieluszka itp.)</w:t>
      </w:r>
    </w:p>
    <w:p w:rsidR="002D0514" w:rsidRPr="00A00C14" w:rsidRDefault="002D0514" w:rsidP="003255E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pl-PL"/>
        </w:rPr>
        <w:t>podkład zabezpieczający łóżeczko,</w:t>
      </w:r>
    </w:p>
    <w:p w:rsidR="00A00C14" w:rsidRPr="00A00C14" w:rsidRDefault="00A00C14" w:rsidP="003255E8">
      <w:pPr>
        <w:shd w:val="clear" w:color="auto" w:fill="FFFFFF"/>
        <w:spacing w:after="143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3255E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5. Inne akcesoria:</w:t>
      </w:r>
    </w:p>
    <w:p w:rsidR="00A00C14" w:rsidRPr="00A00C14" w:rsidRDefault="00A00C14" w:rsidP="003255E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2 smoczki</w:t>
      </w:r>
      <w:r w:rsidR="006020EF"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najlepiej w zamykanych pudełeczkach</w:t>
      </w:r>
    </w:p>
    <w:p w:rsidR="00A00C14" w:rsidRPr="00A00C14" w:rsidRDefault="003255E8" w:rsidP="003255E8">
      <w:pPr>
        <w:shd w:val="clear" w:color="auto" w:fill="FFFFFF"/>
        <w:spacing w:after="143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Prosimy również o zaopatrzenie dziecka w worek tzw. przedszkolny  z ulubionym motywem bajkowym</w:t>
      </w:r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sym w:font="Wingdings" w:char="F04A"/>
      </w:r>
    </w:p>
    <w:p w:rsidR="00A00C14" w:rsidRPr="003255E8" w:rsidRDefault="00A00C14" w:rsidP="003255E8">
      <w:pPr>
        <w:shd w:val="clear" w:color="auto" w:fill="FFFFFF"/>
        <w:spacing w:after="143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Drogi rodzicu </w:t>
      </w:r>
      <w:r w:rsidRPr="00A00C14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najlepiej, aby </w:t>
      </w:r>
      <w:r w:rsidRPr="00A00C1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wszystkie rzeczy były podpisane, a ubranka oznaczone imieniem i nazwiskiem (haft, wszywka). </w:t>
      </w:r>
      <w:r w:rsidRPr="003255E8">
        <w:rPr>
          <w:rFonts w:eastAsia="Times New Roman" w:cstheme="minorHAnsi"/>
          <w:color w:val="000000" w:themeColor="text1"/>
          <w:sz w:val="20"/>
          <w:szCs w:val="20"/>
          <w:lang w:eastAsia="pl-PL"/>
        </w:rPr>
        <w:t> </w:t>
      </w:r>
    </w:p>
    <w:p w:rsidR="003255E8" w:rsidRPr="003255E8" w:rsidRDefault="003255E8" w:rsidP="003255E8">
      <w:pPr>
        <w:shd w:val="clear" w:color="auto" w:fill="FFFFFF"/>
        <w:spacing w:after="143" w:line="240" w:lineRule="auto"/>
        <w:jc w:val="both"/>
        <w:rPr>
          <w:color w:val="000000" w:themeColor="text1"/>
          <w:sz w:val="20"/>
          <w:szCs w:val="20"/>
        </w:rPr>
      </w:pPr>
      <w:r w:rsidRPr="003255E8">
        <w:rPr>
          <w:color w:val="000000" w:themeColor="text1"/>
          <w:sz w:val="20"/>
          <w:szCs w:val="20"/>
        </w:rPr>
        <w:t>Żłobek zastrzega sobie prawo do prania śliniaków w pralni żłobkowej, co skutkuje brakiem możliwości przypisania śliniaka do dziecka.</w:t>
      </w:r>
    </w:p>
    <w:p w:rsidR="003255E8" w:rsidRPr="003255E8" w:rsidRDefault="003255E8" w:rsidP="003255E8">
      <w:pPr>
        <w:shd w:val="clear" w:color="auto" w:fill="FFFFFF"/>
        <w:spacing w:after="143" w:line="240" w:lineRule="auto"/>
        <w:jc w:val="both"/>
        <w:rPr>
          <w:color w:val="000000" w:themeColor="text1"/>
          <w:sz w:val="20"/>
          <w:szCs w:val="20"/>
        </w:rPr>
      </w:pPr>
      <w:r w:rsidRPr="003255E8">
        <w:rPr>
          <w:color w:val="000000" w:themeColor="text1"/>
          <w:sz w:val="20"/>
          <w:szCs w:val="20"/>
        </w:rPr>
        <w:t>Osobistą wyprawkę dziecka (ubrania na zmianę, pampersy, krem do buzi, krem do pupy, chusteczki nawilżone, pastę do zębów) należy uzupełniać w miarę zużycia (opiekunki będą zostawiały karteczki w szatni w półce dziecka, jeżeli coś będzie się kończyć).</w:t>
      </w:r>
    </w:p>
    <w:p w:rsidR="003255E8" w:rsidRPr="003255E8" w:rsidRDefault="003255E8" w:rsidP="003255E8">
      <w:pPr>
        <w:shd w:val="clear" w:color="auto" w:fill="FFFFFF"/>
        <w:spacing w:after="143" w:line="240" w:lineRule="auto"/>
        <w:jc w:val="both"/>
        <w:rPr>
          <w:color w:val="000000" w:themeColor="text1"/>
          <w:sz w:val="20"/>
          <w:szCs w:val="20"/>
        </w:rPr>
      </w:pPr>
    </w:p>
    <w:p w:rsidR="003255E8" w:rsidRPr="003255E8" w:rsidRDefault="003255E8" w:rsidP="003255E8">
      <w:pPr>
        <w:jc w:val="both"/>
        <w:rPr>
          <w:b/>
          <w:color w:val="000000" w:themeColor="text1"/>
          <w:sz w:val="20"/>
          <w:szCs w:val="20"/>
          <w:u w:val="single"/>
        </w:rPr>
      </w:pPr>
      <w:r w:rsidRPr="003255E8">
        <w:rPr>
          <w:b/>
          <w:color w:val="000000" w:themeColor="text1"/>
          <w:sz w:val="20"/>
          <w:szCs w:val="20"/>
          <w:u w:val="single"/>
        </w:rPr>
        <w:t xml:space="preserve">MATERIAŁY PLASTYCZNE </w:t>
      </w:r>
    </w:p>
    <w:p w:rsidR="00904082" w:rsidRPr="003255E8" w:rsidRDefault="003255E8" w:rsidP="003255E8">
      <w:pPr>
        <w:jc w:val="both"/>
        <w:rPr>
          <w:color w:val="000000" w:themeColor="text1"/>
          <w:sz w:val="20"/>
          <w:szCs w:val="20"/>
        </w:rPr>
      </w:pPr>
      <w:r w:rsidRPr="003255E8">
        <w:rPr>
          <w:color w:val="000000" w:themeColor="text1"/>
          <w:sz w:val="20"/>
          <w:szCs w:val="20"/>
        </w:rPr>
        <w:t xml:space="preserve">Informacja pojawi się na stronie internetowej żłobka, w zakładce Aktualności jak również skład „wyprawki plastycznej” omówimy na spotkaniu z rodzicami. </w:t>
      </w:r>
    </w:p>
    <w:sectPr w:rsidR="00904082" w:rsidRPr="003255E8" w:rsidSect="0090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5BF"/>
    <w:multiLevelType w:val="multilevel"/>
    <w:tmpl w:val="72EA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B2287"/>
    <w:multiLevelType w:val="multilevel"/>
    <w:tmpl w:val="7CA64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71001"/>
    <w:multiLevelType w:val="multilevel"/>
    <w:tmpl w:val="68F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576A6"/>
    <w:multiLevelType w:val="multilevel"/>
    <w:tmpl w:val="332E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D06F0"/>
    <w:multiLevelType w:val="multilevel"/>
    <w:tmpl w:val="8D1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24E82"/>
    <w:multiLevelType w:val="multilevel"/>
    <w:tmpl w:val="176AC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BF558F"/>
    <w:multiLevelType w:val="multilevel"/>
    <w:tmpl w:val="2196C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9D548C"/>
    <w:multiLevelType w:val="multilevel"/>
    <w:tmpl w:val="A2F2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7C6C5D"/>
    <w:multiLevelType w:val="multilevel"/>
    <w:tmpl w:val="1826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56520D"/>
    <w:multiLevelType w:val="multilevel"/>
    <w:tmpl w:val="0B0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6513C1"/>
    <w:multiLevelType w:val="multilevel"/>
    <w:tmpl w:val="EA62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843CFF"/>
    <w:multiLevelType w:val="multilevel"/>
    <w:tmpl w:val="60FC1E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3A76FF"/>
    <w:multiLevelType w:val="multilevel"/>
    <w:tmpl w:val="E920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3D7965"/>
    <w:multiLevelType w:val="multilevel"/>
    <w:tmpl w:val="E928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485588"/>
    <w:multiLevelType w:val="multilevel"/>
    <w:tmpl w:val="18C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10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4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8"/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0"/>
  </w:num>
  <w:num w:numId="11">
    <w:abstractNumId w:val="7"/>
  </w:num>
  <w:num w:numId="12">
    <w:abstractNumId w:val="2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A00C14"/>
    <w:rsid w:val="001C45DB"/>
    <w:rsid w:val="002D0514"/>
    <w:rsid w:val="003255E8"/>
    <w:rsid w:val="006020EF"/>
    <w:rsid w:val="00904082"/>
    <w:rsid w:val="00A00C14"/>
    <w:rsid w:val="00F9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082"/>
  </w:style>
  <w:style w:type="paragraph" w:styleId="Nagwek3">
    <w:name w:val="heading 3"/>
    <w:basedOn w:val="Normalny"/>
    <w:link w:val="Nagwek3Znak"/>
    <w:uiPriority w:val="9"/>
    <w:qFormat/>
    <w:rsid w:val="00A00C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00C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stkn">
    <w:name w:val="gs_tkn"/>
    <w:basedOn w:val="Domylnaczcionkaakapitu"/>
    <w:rsid w:val="00A00C14"/>
  </w:style>
  <w:style w:type="character" w:styleId="Pogrubienie">
    <w:name w:val="Strong"/>
    <w:basedOn w:val="Domylnaczcionkaakapitu"/>
    <w:uiPriority w:val="22"/>
    <w:qFormat/>
    <w:rsid w:val="00A00C1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00C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C14"/>
    <w:rPr>
      <w:rFonts w:ascii="Tahoma" w:hAnsi="Tahoma" w:cs="Tahoma"/>
      <w:sz w:val="16"/>
      <w:szCs w:val="16"/>
    </w:rPr>
  </w:style>
  <w:style w:type="paragraph" w:customStyle="1" w:styleId="lead">
    <w:name w:val="lead"/>
    <w:basedOn w:val="Normalny"/>
    <w:rsid w:val="00A0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A0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A00C14"/>
  </w:style>
  <w:style w:type="paragraph" w:styleId="NormalnyWeb">
    <w:name w:val="Normal (Web)"/>
    <w:basedOn w:val="Normalny"/>
    <w:uiPriority w:val="99"/>
    <w:semiHidden/>
    <w:unhideWhenUsed/>
    <w:rsid w:val="00A0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4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10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7783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36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210229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0354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" w:color="FFFFFF"/>
                        <w:left w:val="single" w:sz="12" w:space="3" w:color="FFFFFF"/>
                        <w:bottom w:val="single" w:sz="12" w:space="1" w:color="FFFFFF"/>
                        <w:right w:val="single" w:sz="12" w:space="6" w:color="FFFFFF"/>
                      </w:divBdr>
                      <w:divsChild>
                        <w:div w:id="207142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62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44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58190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78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97567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76135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" w:color="FFFFFF"/>
                        <w:left w:val="single" w:sz="12" w:space="3" w:color="FFFFFF"/>
                        <w:bottom w:val="single" w:sz="12" w:space="1" w:color="FFFFFF"/>
                        <w:right w:val="single" w:sz="12" w:space="6" w:color="FFFFFF"/>
                      </w:divBdr>
                      <w:divsChild>
                        <w:div w:id="15547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0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4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8810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1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813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55885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" w:color="FFFFFF"/>
                        <w:left w:val="single" w:sz="12" w:space="3" w:color="FFFFFF"/>
                        <w:bottom w:val="single" w:sz="12" w:space="1" w:color="FFFFFF"/>
                        <w:right w:val="single" w:sz="12" w:space="6" w:color="FFFFFF"/>
                      </w:divBdr>
                      <w:divsChild>
                        <w:div w:id="171030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6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5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78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20231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4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55693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133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" w:color="FFFFFF"/>
                        <w:left w:val="single" w:sz="12" w:space="3" w:color="FFFFFF"/>
                        <w:bottom w:val="single" w:sz="12" w:space="1" w:color="FFFFFF"/>
                        <w:right w:val="single" w:sz="12" w:space="6" w:color="FFFFFF"/>
                      </w:divBdr>
                      <w:divsChild>
                        <w:div w:id="136559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4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0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2026-05-11T12:25:00Z</dcterms:created>
  <dcterms:modified xsi:type="dcterms:W3CDTF">2026-05-12T08:28:00Z</dcterms:modified>
</cp:coreProperties>
</file>